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3F" w:rsidRPr="002B3594" w:rsidRDefault="00DC108F" w:rsidP="00DC108F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B3594">
        <w:rPr>
          <w:rFonts w:ascii="Arial" w:hAnsi="Arial" w:cs="Arial"/>
          <w:sz w:val="36"/>
          <w:szCs w:val="36"/>
        </w:rPr>
        <w:t>Smlouva o dílo</w:t>
      </w:r>
    </w:p>
    <w:p w:rsidR="00DC108F" w:rsidRPr="00951F3C" w:rsidRDefault="00DC108F" w:rsidP="00DC10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OBJEDNATEL: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b/>
          <w:bCs/>
          <w:sz w:val="24"/>
          <w:szCs w:val="24"/>
        </w:rPr>
        <w:t>Městská část Praha 20</w:t>
      </w:r>
    </w:p>
    <w:p w:rsidR="00154BAD" w:rsidRPr="00951F3C" w:rsidRDefault="00154BAD" w:rsidP="00154BAD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sídlo </w:t>
      </w:r>
      <w:r w:rsidR="00DC108F" w:rsidRPr="00951F3C">
        <w:rPr>
          <w:rFonts w:ascii="Arial" w:hAnsi="Arial" w:cs="Arial"/>
          <w:sz w:val="24"/>
          <w:szCs w:val="24"/>
        </w:rPr>
        <w:t>Jívanská 647</w:t>
      </w:r>
      <w:r w:rsidRPr="00951F3C">
        <w:rPr>
          <w:rFonts w:ascii="Arial" w:hAnsi="Arial" w:cs="Arial"/>
          <w:sz w:val="24"/>
          <w:szCs w:val="24"/>
        </w:rPr>
        <w:t>/10</w:t>
      </w:r>
      <w:r w:rsidR="00DC108F" w:rsidRPr="00951F3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C108F" w:rsidRPr="00951F3C">
        <w:rPr>
          <w:rFonts w:ascii="Arial" w:hAnsi="Arial" w:cs="Arial"/>
          <w:sz w:val="24"/>
          <w:szCs w:val="24"/>
        </w:rPr>
        <w:t xml:space="preserve">193 21  </w:t>
      </w:r>
      <w:r w:rsidRPr="00951F3C">
        <w:rPr>
          <w:rFonts w:ascii="Arial" w:hAnsi="Arial" w:cs="Arial"/>
          <w:sz w:val="24"/>
          <w:szCs w:val="24"/>
        </w:rPr>
        <w:t>Praha</w:t>
      </w:r>
      <w:proofErr w:type="gramEnd"/>
      <w:r w:rsidRPr="00951F3C">
        <w:rPr>
          <w:rFonts w:ascii="Arial" w:hAnsi="Arial" w:cs="Arial"/>
          <w:sz w:val="24"/>
          <w:szCs w:val="24"/>
        </w:rPr>
        <w:t xml:space="preserve"> 9 - Horní Počernice</w:t>
      </w:r>
    </w:p>
    <w:p w:rsidR="00154BAD" w:rsidRPr="00951F3C" w:rsidRDefault="00154BAD" w:rsidP="00154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  <w:t>00240192</w:t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bankovní spojení: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  <w:r w:rsidR="002001CE" w:rsidRPr="00D3081D">
        <w:rPr>
          <w:rFonts w:ascii="Arial" w:hAnsi="Arial" w:cs="Arial"/>
          <w:sz w:val="24"/>
          <w:szCs w:val="24"/>
        </w:rPr>
        <w:t>KB a.s.</w:t>
      </w:r>
      <w:r w:rsidR="002001CE">
        <w:rPr>
          <w:rFonts w:ascii="Arial" w:hAnsi="Arial" w:cs="Arial"/>
          <w:sz w:val="24"/>
          <w:szCs w:val="24"/>
        </w:rPr>
        <w:t>,</w:t>
      </w:r>
      <w:r w:rsidR="002001CE" w:rsidRPr="00D3081D">
        <w:rPr>
          <w:rFonts w:ascii="Arial" w:hAnsi="Arial" w:cs="Arial"/>
          <w:sz w:val="24"/>
          <w:szCs w:val="24"/>
        </w:rPr>
        <w:t xml:space="preserve"> pobočka Horní Počernice</w:t>
      </w:r>
      <w:r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číslo účtu: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  <w:r w:rsidR="002001CE" w:rsidRPr="00D3081D">
        <w:rPr>
          <w:rFonts w:ascii="Arial" w:hAnsi="Arial" w:cs="Arial"/>
          <w:sz w:val="24"/>
          <w:szCs w:val="24"/>
        </w:rPr>
        <w:t>43-6962650247/0100</w:t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DIČ: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  <w:t xml:space="preserve">           </w:t>
      </w:r>
      <w:r w:rsidR="009D54CE"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>CZ 00240192</w:t>
      </w:r>
    </w:p>
    <w:p w:rsidR="00DC108F" w:rsidRPr="00951F3C" w:rsidRDefault="00DC108F" w:rsidP="00DC10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zastoupená:             </w:t>
      </w:r>
      <w:r w:rsidR="009D54CE"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>Hanou Moravcovou, starostkou MČ Praha 20</w:t>
      </w:r>
    </w:p>
    <w:p w:rsidR="00DC108F" w:rsidRPr="00951F3C" w:rsidRDefault="00154BAD" w:rsidP="00154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(dále jen „objednatel“) a</w:t>
      </w:r>
    </w:p>
    <w:p w:rsidR="00DC108F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ZHOTOVITEL: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154BAD" w:rsidRPr="00951F3C" w:rsidRDefault="00DC108F" w:rsidP="00154BAD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0E1F8C" w:rsidRDefault="00154BAD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DC108F" w:rsidRPr="00951F3C">
        <w:rPr>
          <w:rFonts w:ascii="Arial" w:hAnsi="Arial" w:cs="Arial"/>
          <w:sz w:val="24"/>
          <w:szCs w:val="24"/>
        </w:rPr>
        <w:tab/>
      </w:r>
      <w:r w:rsidR="00DC108F" w:rsidRPr="00951F3C">
        <w:rPr>
          <w:rFonts w:ascii="Arial" w:hAnsi="Arial" w:cs="Arial"/>
          <w:sz w:val="24"/>
          <w:szCs w:val="24"/>
        </w:rPr>
        <w:tab/>
      </w:r>
      <w:r w:rsidR="00DC108F" w:rsidRPr="00951F3C">
        <w:rPr>
          <w:rFonts w:ascii="Arial" w:hAnsi="Arial" w:cs="Arial"/>
          <w:sz w:val="24"/>
          <w:szCs w:val="24"/>
        </w:rPr>
        <w:tab/>
      </w:r>
    </w:p>
    <w:p w:rsidR="009D54CE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Bankovní spojení:</w:t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9D54CE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číslo účtu:</w:t>
      </w:r>
      <w:r w:rsidR="00DC108F" w:rsidRPr="00951F3C">
        <w:rPr>
          <w:rFonts w:ascii="Arial" w:hAnsi="Arial" w:cs="Arial"/>
          <w:sz w:val="24"/>
          <w:szCs w:val="24"/>
        </w:rPr>
        <w:t xml:space="preserve"> 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DC108F" w:rsidP="00D920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5"/>
        </w:tabs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DIČ: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="009D54CE" w:rsidRPr="00951F3C">
        <w:rPr>
          <w:rFonts w:ascii="Arial" w:hAnsi="Arial" w:cs="Arial"/>
          <w:sz w:val="24"/>
          <w:szCs w:val="24"/>
        </w:rPr>
        <w:tab/>
      </w:r>
    </w:p>
    <w:p w:rsidR="00DC108F" w:rsidRPr="00951F3C" w:rsidRDefault="00154BAD" w:rsidP="00DC108F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(dále jen „zhotovitel“)</w:t>
      </w:r>
    </w:p>
    <w:p w:rsidR="00DC108F" w:rsidRPr="00951F3C" w:rsidRDefault="002C20B5" w:rsidP="00DC10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u</w:t>
      </w:r>
      <w:r w:rsidR="00DC108F" w:rsidRPr="00951F3C">
        <w:rPr>
          <w:rFonts w:ascii="Arial" w:hAnsi="Arial" w:cs="Arial"/>
          <w:sz w:val="24"/>
          <w:szCs w:val="24"/>
        </w:rPr>
        <w:t xml:space="preserve">zavřeli </w:t>
      </w:r>
      <w:r w:rsidR="00211C49" w:rsidRPr="00951F3C">
        <w:rPr>
          <w:rFonts w:ascii="Arial" w:hAnsi="Arial" w:cs="Arial"/>
          <w:sz w:val="24"/>
          <w:szCs w:val="24"/>
        </w:rPr>
        <w:t xml:space="preserve">dnešního dne </w:t>
      </w:r>
      <w:r w:rsidR="002001CE" w:rsidRPr="009F018B">
        <w:rPr>
          <w:rFonts w:ascii="Arial" w:hAnsi="Arial" w:cs="Arial"/>
          <w:sz w:val="24"/>
          <w:szCs w:val="24"/>
        </w:rPr>
        <w:t>ustanovení</w:t>
      </w:r>
      <w:r w:rsidR="002001CE" w:rsidRPr="000D77AD">
        <w:rPr>
          <w:rFonts w:ascii="Arial" w:hAnsi="Arial" w:cs="Arial"/>
          <w:b/>
          <w:sz w:val="24"/>
          <w:szCs w:val="24"/>
        </w:rPr>
        <w:t xml:space="preserve"> § 2</w:t>
      </w:r>
      <w:r w:rsidR="002001CE">
        <w:rPr>
          <w:rFonts w:ascii="Arial" w:hAnsi="Arial" w:cs="Arial"/>
          <w:b/>
          <w:sz w:val="24"/>
          <w:szCs w:val="24"/>
        </w:rPr>
        <w:t xml:space="preserve">586 </w:t>
      </w:r>
      <w:r w:rsidR="002001CE" w:rsidRPr="000D77AD">
        <w:rPr>
          <w:rFonts w:ascii="Arial" w:hAnsi="Arial" w:cs="Arial"/>
          <w:b/>
          <w:sz w:val="24"/>
          <w:szCs w:val="24"/>
        </w:rPr>
        <w:t>až § 2</w:t>
      </w:r>
      <w:r w:rsidR="002001CE">
        <w:rPr>
          <w:rFonts w:ascii="Arial" w:hAnsi="Arial" w:cs="Arial"/>
          <w:b/>
          <w:sz w:val="24"/>
          <w:szCs w:val="24"/>
        </w:rPr>
        <w:t>6</w:t>
      </w:r>
      <w:r w:rsidR="001D4D1D">
        <w:rPr>
          <w:rFonts w:ascii="Arial" w:hAnsi="Arial" w:cs="Arial"/>
          <w:b/>
          <w:sz w:val="24"/>
          <w:szCs w:val="24"/>
        </w:rPr>
        <w:t>22</w:t>
      </w:r>
      <w:r w:rsidR="002001CE" w:rsidRPr="000D77AD">
        <w:rPr>
          <w:rFonts w:ascii="Arial" w:hAnsi="Arial" w:cs="Arial"/>
          <w:b/>
          <w:sz w:val="24"/>
          <w:szCs w:val="24"/>
        </w:rPr>
        <w:t xml:space="preserve"> zákona č. 89/2012 Sb., občanský zákoník</w:t>
      </w:r>
      <w:r w:rsidR="002001CE">
        <w:rPr>
          <w:rFonts w:ascii="Arial" w:hAnsi="Arial" w:cs="Arial"/>
          <w:b/>
          <w:sz w:val="24"/>
          <w:szCs w:val="24"/>
        </w:rPr>
        <w:t xml:space="preserve">, </w:t>
      </w:r>
      <w:r w:rsidR="00211C49" w:rsidRPr="00951F3C">
        <w:rPr>
          <w:rFonts w:ascii="Arial" w:hAnsi="Arial" w:cs="Arial"/>
          <w:sz w:val="24"/>
          <w:szCs w:val="24"/>
        </w:rPr>
        <w:t>tuto smlouvu o</w:t>
      </w:r>
      <w:r w:rsidR="00DC108F" w:rsidRPr="00951F3C">
        <w:rPr>
          <w:rFonts w:ascii="Arial" w:hAnsi="Arial" w:cs="Arial"/>
          <w:sz w:val="24"/>
          <w:szCs w:val="24"/>
        </w:rPr>
        <w:t xml:space="preserve"> dílo</w:t>
      </w:r>
      <w:r w:rsidR="00B934F0" w:rsidRPr="00951F3C">
        <w:rPr>
          <w:rFonts w:ascii="Arial" w:hAnsi="Arial" w:cs="Arial"/>
          <w:sz w:val="24"/>
          <w:szCs w:val="24"/>
        </w:rPr>
        <w:t xml:space="preserve"> (dále jen „smlouva“</w:t>
      </w:r>
      <w:r w:rsidR="00B913C3">
        <w:rPr>
          <w:rFonts w:ascii="Arial" w:hAnsi="Arial" w:cs="Arial"/>
          <w:sz w:val="24"/>
          <w:szCs w:val="24"/>
        </w:rPr>
        <w:t>).</w:t>
      </w:r>
    </w:p>
    <w:p w:rsidR="00DC108F" w:rsidRPr="00951F3C" w:rsidRDefault="00DC108F" w:rsidP="00DC108F">
      <w:pPr>
        <w:spacing w:after="0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Předmět díla a místo provedení díla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DC108F" w:rsidRPr="00951F3C" w:rsidRDefault="00DC108F" w:rsidP="00211C4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Zhotovitel se </w:t>
      </w:r>
      <w:r w:rsidR="00154BAD" w:rsidRPr="00951F3C">
        <w:rPr>
          <w:rFonts w:ascii="Arial" w:hAnsi="Arial" w:cs="Arial"/>
          <w:sz w:val="24"/>
          <w:szCs w:val="24"/>
        </w:rPr>
        <w:t xml:space="preserve">na návrh objednatele </w:t>
      </w:r>
      <w:r w:rsidRPr="00951F3C">
        <w:rPr>
          <w:rFonts w:ascii="Arial" w:hAnsi="Arial" w:cs="Arial"/>
          <w:sz w:val="24"/>
          <w:szCs w:val="24"/>
        </w:rPr>
        <w:t xml:space="preserve">zavazuje </w:t>
      </w:r>
      <w:r w:rsidRPr="00951F3C">
        <w:rPr>
          <w:rFonts w:ascii="Arial" w:hAnsi="Arial" w:cs="Arial"/>
          <w:b/>
          <w:sz w:val="24"/>
          <w:szCs w:val="24"/>
        </w:rPr>
        <w:t xml:space="preserve">k provádění </w:t>
      </w:r>
      <w:r w:rsidR="0007064C">
        <w:rPr>
          <w:rFonts w:ascii="Arial" w:hAnsi="Arial" w:cs="Arial"/>
          <w:b/>
          <w:sz w:val="24"/>
          <w:szCs w:val="24"/>
        </w:rPr>
        <w:t xml:space="preserve">topenářských a instalatérských </w:t>
      </w:r>
      <w:r w:rsidR="00211C49" w:rsidRPr="00951F3C">
        <w:rPr>
          <w:rFonts w:ascii="Arial" w:hAnsi="Arial" w:cs="Arial"/>
          <w:b/>
          <w:sz w:val="24"/>
          <w:szCs w:val="24"/>
        </w:rPr>
        <w:t>údržbářských prací</w:t>
      </w:r>
      <w:r w:rsidR="00154BAD" w:rsidRPr="00951F3C">
        <w:rPr>
          <w:rFonts w:ascii="Arial" w:hAnsi="Arial" w:cs="Arial"/>
          <w:sz w:val="24"/>
          <w:szCs w:val="24"/>
        </w:rPr>
        <w:t xml:space="preserve"> (</w:t>
      </w:r>
      <w:r w:rsidR="00CA3CAC" w:rsidRPr="00951F3C">
        <w:rPr>
          <w:rFonts w:ascii="Arial" w:hAnsi="Arial" w:cs="Arial"/>
          <w:sz w:val="24"/>
          <w:szCs w:val="24"/>
        </w:rPr>
        <w:t xml:space="preserve">opravy, </w:t>
      </w:r>
      <w:r w:rsidR="00154BAD" w:rsidRPr="00951F3C">
        <w:rPr>
          <w:rFonts w:ascii="Arial" w:hAnsi="Arial" w:cs="Arial"/>
          <w:sz w:val="24"/>
          <w:szCs w:val="24"/>
        </w:rPr>
        <w:t xml:space="preserve">běžná </w:t>
      </w:r>
      <w:r w:rsidR="00D76EC6" w:rsidRPr="00951F3C">
        <w:rPr>
          <w:rFonts w:ascii="Arial" w:hAnsi="Arial" w:cs="Arial"/>
          <w:sz w:val="24"/>
          <w:szCs w:val="24"/>
        </w:rPr>
        <w:t xml:space="preserve">údržba </w:t>
      </w:r>
      <w:r w:rsidR="00154BAD" w:rsidRPr="00951F3C">
        <w:rPr>
          <w:rFonts w:ascii="Arial" w:hAnsi="Arial" w:cs="Arial"/>
          <w:sz w:val="24"/>
          <w:szCs w:val="24"/>
        </w:rPr>
        <w:t>a pohotovostní</w:t>
      </w:r>
      <w:r w:rsidR="00211C49" w:rsidRPr="00951F3C">
        <w:rPr>
          <w:rFonts w:ascii="Arial" w:hAnsi="Arial" w:cs="Arial"/>
          <w:sz w:val="24"/>
          <w:szCs w:val="24"/>
        </w:rPr>
        <w:t xml:space="preserve"> </w:t>
      </w:r>
      <w:r w:rsidR="00D76EC6" w:rsidRPr="00951F3C">
        <w:rPr>
          <w:rFonts w:ascii="Arial" w:hAnsi="Arial" w:cs="Arial"/>
          <w:sz w:val="24"/>
          <w:szCs w:val="24"/>
        </w:rPr>
        <w:t xml:space="preserve">= havarijní </w:t>
      </w:r>
      <w:r w:rsidR="000F31D0" w:rsidRPr="00951F3C">
        <w:rPr>
          <w:rFonts w:ascii="Arial" w:hAnsi="Arial" w:cs="Arial"/>
          <w:sz w:val="24"/>
          <w:szCs w:val="24"/>
        </w:rPr>
        <w:t>údržbové práce)</w:t>
      </w:r>
      <w:r w:rsidR="00D76EC6" w:rsidRPr="00951F3C">
        <w:rPr>
          <w:rFonts w:ascii="Arial" w:hAnsi="Arial" w:cs="Arial"/>
          <w:sz w:val="24"/>
          <w:szCs w:val="24"/>
        </w:rPr>
        <w:t>, prováděn</w:t>
      </w:r>
      <w:r w:rsidR="0007064C">
        <w:rPr>
          <w:rFonts w:ascii="Arial" w:hAnsi="Arial" w:cs="Arial"/>
          <w:sz w:val="24"/>
          <w:szCs w:val="24"/>
        </w:rPr>
        <w:t>ých</w:t>
      </w:r>
      <w:r w:rsidR="00D76EC6" w:rsidRPr="00951F3C">
        <w:rPr>
          <w:rFonts w:ascii="Arial" w:hAnsi="Arial" w:cs="Arial"/>
          <w:sz w:val="24"/>
          <w:szCs w:val="24"/>
        </w:rPr>
        <w:t xml:space="preserve"> pouze po výslovném </w:t>
      </w:r>
      <w:r w:rsidR="00D76EC6" w:rsidRPr="0007064C">
        <w:rPr>
          <w:rFonts w:ascii="Arial" w:hAnsi="Arial" w:cs="Arial"/>
          <w:sz w:val="24"/>
          <w:szCs w:val="24"/>
        </w:rPr>
        <w:t>požadavku (jednotlivé objednávce) v </w:t>
      </w:r>
      <w:r w:rsidR="00BC7412" w:rsidRPr="0007064C">
        <w:rPr>
          <w:rFonts w:ascii="Arial" w:hAnsi="Arial" w:cs="Arial"/>
          <w:sz w:val="24"/>
          <w:szCs w:val="24"/>
        </w:rPr>
        <w:t>objektech</w:t>
      </w:r>
      <w:r w:rsidR="00D76EC6" w:rsidRPr="0007064C">
        <w:rPr>
          <w:rFonts w:ascii="Arial" w:hAnsi="Arial" w:cs="Arial"/>
          <w:sz w:val="24"/>
          <w:szCs w:val="24"/>
        </w:rPr>
        <w:t>,</w:t>
      </w:r>
      <w:r w:rsidR="00D76EC6" w:rsidRPr="00951F3C">
        <w:rPr>
          <w:rFonts w:ascii="Arial" w:hAnsi="Arial" w:cs="Arial"/>
          <w:sz w:val="24"/>
          <w:szCs w:val="24"/>
        </w:rPr>
        <w:t xml:space="preserve"> jejichž seznam je uveden v příloze č. 1</w:t>
      </w:r>
      <w:r w:rsidR="000F31D0" w:rsidRPr="00951F3C">
        <w:rPr>
          <w:rFonts w:ascii="Arial" w:hAnsi="Arial" w:cs="Arial"/>
          <w:sz w:val="24"/>
          <w:szCs w:val="24"/>
        </w:rPr>
        <w:t xml:space="preserve">. </w:t>
      </w:r>
      <w:r w:rsidR="00610768" w:rsidRPr="00951F3C">
        <w:rPr>
          <w:rFonts w:ascii="Arial" w:hAnsi="Arial" w:cs="Arial"/>
          <w:sz w:val="24"/>
          <w:szCs w:val="24"/>
        </w:rPr>
        <w:t>Uvedené p</w:t>
      </w:r>
      <w:r w:rsidR="000F31D0" w:rsidRPr="00951F3C">
        <w:rPr>
          <w:rFonts w:ascii="Arial" w:hAnsi="Arial" w:cs="Arial"/>
          <w:sz w:val="24"/>
          <w:szCs w:val="24"/>
        </w:rPr>
        <w:t>ráce</w:t>
      </w:r>
      <w:r w:rsidR="00D76EC6" w:rsidRPr="00951F3C">
        <w:rPr>
          <w:rFonts w:ascii="Arial" w:hAnsi="Arial" w:cs="Arial"/>
          <w:sz w:val="24"/>
          <w:szCs w:val="24"/>
        </w:rPr>
        <w:t xml:space="preserve"> </w:t>
      </w:r>
      <w:r w:rsidR="00211C49" w:rsidRPr="00951F3C">
        <w:rPr>
          <w:rFonts w:ascii="Arial" w:hAnsi="Arial" w:cs="Arial"/>
          <w:sz w:val="24"/>
          <w:szCs w:val="24"/>
        </w:rPr>
        <w:t xml:space="preserve">malého rozsahu </w:t>
      </w:r>
      <w:r w:rsidR="000F31D0" w:rsidRPr="00951F3C">
        <w:rPr>
          <w:rFonts w:ascii="Arial" w:hAnsi="Arial" w:cs="Arial"/>
          <w:sz w:val="24"/>
          <w:szCs w:val="24"/>
        </w:rPr>
        <w:t xml:space="preserve">musí být započaty nejpozději </w:t>
      </w:r>
      <w:r w:rsidR="00211C49" w:rsidRPr="00951F3C">
        <w:rPr>
          <w:rFonts w:ascii="Arial" w:hAnsi="Arial" w:cs="Arial"/>
          <w:sz w:val="24"/>
          <w:szCs w:val="24"/>
        </w:rPr>
        <w:t>do 24</w:t>
      </w:r>
      <w:r w:rsidR="00426932">
        <w:rPr>
          <w:rFonts w:ascii="Arial" w:hAnsi="Arial" w:cs="Arial"/>
          <w:sz w:val="24"/>
          <w:szCs w:val="24"/>
        </w:rPr>
        <w:t> </w:t>
      </w:r>
      <w:r w:rsidR="00211C49" w:rsidRPr="00951F3C">
        <w:rPr>
          <w:rFonts w:ascii="Arial" w:hAnsi="Arial" w:cs="Arial"/>
          <w:sz w:val="24"/>
          <w:szCs w:val="24"/>
        </w:rPr>
        <w:t>hodin od nahlášení</w:t>
      </w:r>
      <w:r w:rsidR="00B913C3">
        <w:rPr>
          <w:rFonts w:ascii="Arial" w:hAnsi="Arial" w:cs="Arial"/>
          <w:sz w:val="24"/>
          <w:szCs w:val="24"/>
        </w:rPr>
        <w:t>,</w:t>
      </w:r>
      <w:r w:rsidR="00610768" w:rsidRPr="00951F3C">
        <w:rPr>
          <w:rFonts w:ascii="Arial" w:hAnsi="Arial" w:cs="Arial"/>
          <w:sz w:val="24"/>
          <w:szCs w:val="24"/>
        </w:rPr>
        <w:t xml:space="preserve"> h</w:t>
      </w:r>
      <w:r w:rsidRPr="00951F3C">
        <w:rPr>
          <w:rFonts w:ascii="Arial" w:hAnsi="Arial" w:cs="Arial"/>
          <w:sz w:val="24"/>
          <w:szCs w:val="24"/>
        </w:rPr>
        <w:t>avarijní oprav</w:t>
      </w:r>
      <w:r w:rsidR="000F31D0" w:rsidRPr="00951F3C">
        <w:rPr>
          <w:rFonts w:ascii="Arial" w:hAnsi="Arial" w:cs="Arial"/>
          <w:sz w:val="24"/>
          <w:szCs w:val="24"/>
        </w:rPr>
        <w:t xml:space="preserve">y musí být započaty nejpozději do </w:t>
      </w:r>
      <w:r w:rsidR="005E1AE9" w:rsidRPr="00951F3C">
        <w:rPr>
          <w:rFonts w:ascii="Arial" w:hAnsi="Arial" w:cs="Arial"/>
          <w:sz w:val="24"/>
          <w:szCs w:val="24"/>
        </w:rPr>
        <w:t>2</w:t>
      </w:r>
      <w:r w:rsidR="00426932">
        <w:rPr>
          <w:rFonts w:ascii="Arial" w:hAnsi="Arial" w:cs="Arial"/>
          <w:sz w:val="24"/>
          <w:szCs w:val="24"/>
        </w:rPr>
        <w:t> </w:t>
      </w:r>
      <w:r w:rsidR="005E1AE9" w:rsidRPr="00951F3C">
        <w:rPr>
          <w:rFonts w:ascii="Arial" w:hAnsi="Arial" w:cs="Arial"/>
          <w:sz w:val="24"/>
          <w:szCs w:val="24"/>
        </w:rPr>
        <w:t>hodin od nahlášení</w:t>
      </w:r>
      <w:r w:rsidR="00610768" w:rsidRPr="00951F3C">
        <w:rPr>
          <w:rFonts w:ascii="Arial" w:hAnsi="Arial" w:cs="Arial"/>
          <w:sz w:val="24"/>
          <w:szCs w:val="24"/>
        </w:rPr>
        <w:t>.  H</w:t>
      </w:r>
      <w:r w:rsidR="00B934F0" w:rsidRPr="00951F3C">
        <w:rPr>
          <w:rFonts w:ascii="Arial" w:hAnsi="Arial" w:cs="Arial"/>
          <w:sz w:val="24"/>
          <w:szCs w:val="24"/>
        </w:rPr>
        <w:t>avarijní opravy, které nesne</w:t>
      </w:r>
      <w:r w:rsidR="00C67EB4" w:rsidRPr="00951F3C">
        <w:rPr>
          <w:rFonts w:ascii="Arial" w:hAnsi="Arial" w:cs="Arial"/>
          <w:sz w:val="24"/>
          <w:szCs w:val="24"/>
        </w:rPr>
        <w:t>s</w:t>
      </w:r>
      <w:r w:rsidR="00B934F0" w:rsidRPr="00951F3C">
        <w:rPr>
          <w:rFonts w:ascii="Arial" w:hAnsi="Arial" w:cs="Arial"/>
          <w:sz w:val="24"/>
          <w:szCs w:val="24"/>
        </w:rPr>
        <w:t>ou odkladu</w:t>
      </w:r>
      <w:r w:rsidR="002001CE">
        <w:rPr>
          <w:rFonts w:ascii="Arial" w:hAnsi="Arial" w:cs="Arial"/>
          <w:sz w:val="24"/>
          <w:szCs w:val="24"/>
        </w:rPr>
        <w:t xml:space="preserve">, </w:t>
      </w:r>
      <w:r w:rsidR="00B934F0" w:rsidRPr="00951F3C">
        <w:rPr>
          <w:rFonts w:ascii="Arial" w:hAnsi="Arial" w:cs="Arial"/>
          <w:sz w:val="24"/>
          <w:szCs w:val="24"/>
        </w:rPr>
        <w:t xml:space="preserve">mohou být </w:t>
      </w:r>
      <w:r w:rsidR="000F31D0" w:rsidRPr="00951F3C">
        <w:rPr>
          <w:rFonts w:ascii="Arial" w:hAnsi="Arial" w:cs="Arial"/>
          <w:sz w:val="24"/>
          <w:szCs w:val="24"/>
        </w:rPr>
        <w:t xml:space="preserve">výjimečně </w:t>
      </w:r>
      <w:r w:rsidR="00B934F0" w:rsidRPr="00951F3C">
        <w:rPr>
          <w:rFonts w:ascii="Arial" w:hAnsi="Arial" w:cs="Arial"/>
          <w:sz w:val="24"/>
          <w:szCs w:val="24"/>
        </w:rPr>
        <w:t>ohlášeny nájem</w:t>
      </w:r>
      <w:r w:rsidR="000F31D0" w:rsidRPr="00951F3C">
        <w:rPr>
          <w:rFonts w:ascii="Arial" w:hAnsi="Arial" w:cs="Arial"/>
          <w:sz w:val="24"/>
          <w:szCs w:val="24"/>
        </w:rPr>
        <w:t>ci jednotlivých</w:t>
      </w:r>
      <w:r w:rsidR="00B934F0" w:rsidRPr="00951F3C">
        <w:rPr>
          <w:rFonts w:ascii="Arial" w:hAnsi="Arial" w:cs="Arial"/>
          <w:sz w:val="24"/>
          <w:szCs w:val="24"/>
        </w:rPr>
        <w:t xml:space="preserve"> bytů.</w:t>
      </w:r>
      <w:r w:rsidR="00C67EB4" w:rsidRPr="00951F3C">
        <w:rPr>
          <w:rFonts w:ascii="Arial" w:hAnsi="Arial" w:cs="Arial"/>
          <w:sz w:val="24"/>
          <w:szCs w:val="24"/>
        </w:rPr>
        <w:t xml:space="preserve"> Ve všech ostatních případech je možné práce provádět po výslovném požadavku (objednávce) objednatele</w:t>
      </w:r>
      <w:r w:rsidR="000F31D0" w:rsidRPr="00951F3C">
        <w:rPr>
          <w:rFonts w:ascii="Arial" w:hAnsi="Arial" w:cs="Arial"/>
          <w:sz w:val="24"/>
          <w:szCs w:val="24"/>
        </w:rPr>
        <w:t xml:space="preserve"> (</w:t>
      </w:r>
      <w:r w:rsidR="00CA3CAC" w:rsidRPr="00951F3C">
        <w:rPr>
          <w:rFonts w:ascii="Arial" w:hAnsi="Arial" w:cs="Arial"/>
          <w:sz w:val="24"/>
          <w:szCs w:val="24"/>
        </w:rPr>
        <w:t xml:space="preserve">výše </w:t>
      </w:r>
      <w:r w:rsidR="00610768" w:rsidRPr="00951F3C">
        <w:rPr>
          <w:rFonts w:ascii="Arial" w:hAnsi="Arial" w:cs="Arial"/>
          <w:sz w:val="24"/>
          <w:szCs w:val="24"/>
        </w:rPr>
        <w:t>popisované</w:t>
      </w:r>
      <w:r w:rsidR="00CA3CAC" w:rsidRPr="00951F3C">
        <w:rPr>
          <w:rFonts w:ascii="Arial" w:hAnsi="Arial" w:cs="Arial"/>
          <w:sz w:val="24"/>
          <w:szCs w:val="24"/>
        </w:rPr>
        <w:t xml:space="preserve"> </w:t>
      </w:r>
      <w:r w:rsidR="002E56DA" w:rsidRPr="00951F3C">
        <w:rPr>
          <w:rFonts w:ascii="Arial" w:hAnsi="Arial" w:cs="Arial"/>
          <w:sz w:val="24"/>
          <w:szCs w:val="24"/>
        </w:rPr>
        <w:t>práce</w:t>
      </w:r>
      <w:r w:rsidR="00EF4EAD" w:rsidRPr="00951F3C">
        <w:rPr>
          <w:rFonts w:ascii="Arial" w:hAnsi="Arial" w:cs="Arial"/>
          <w:sz w:val="24"/>
          <w:szCs w:val="24"/>
        </w:rPr>
        <w:t xml:space="preserve"> = montáž, údržba nebo oprava</w:t>
      </w:r>
      <w:r w:rsidR="00CC4C7E" w:rsidRPr="00951F3C">
        <w:rPr>
          <w:rFonts w:ascii="Arial" w:hAnsi="Arial" w:cs="Arial"/>
          <w:sz w:val="24"/>
          <w:szCs w:val="24"/>
        </w:rPr>
        <w:t xml:space="preserve"> jsou dále označeny </w:t>
      </w:r>
      <w:r w:rsidR="000F31D0" w:rsidRPr="00951F3C">
        <w:rPr>
          <w:rFonts w:ascii="Arial" w:hAnsi="Arial" w:cs="Arial"/>
          <w:sz w:val="24"/>
          <w:szCs w:val="24"/>
        </w:rPr>
        <w:t>také slovem „dílo“)</w:t>
      </w:r>
      <w:r w:rsidR="00C67EB4" w:rsidRPr="00951F3C">
        <w:rPr>
          <w:rFonts w:ascii="Arial" w:hAnsi="Arial" w:cs="Arial"/>
          <w:sz w:val="24"/>
          <w:szCs w:val="24"/>
        </w:rPr>
        <w:t xml:space="preserve">. </w:t>
      </w:r>
      <w:r w:rsidR="005E1AE9" w:rsidRPr="00951F3C">
        <w:rPr>
          <w:rFonts w:ascii="Arial" w:hAnsi="Arial" w:cs="Arial"/>
          <w:sz w:val="24"/>
          <w:szCs w:val="24"/>
        </w:rPr>
        <w:t xml:space="preserve"> </w:t>
      </w:r>
      <w:r w:rsidR="00EF4EAD" w:rsidRPr="00951F3C">
        <w:rPr>
          <w:rFonts w:ascii="Arial" w:hAnsi="Arial" w:cs="Arial"/>
          <w:sz w:val="24"/>
          <w:szCs w:val="24"/>
        </w:rPr>
        <w:t xml:space="preserve">V úvahu (plnění podle této smlouvy) připadá též dodávka </w:t>
      </w:r>
      <w:r w:rsidR="00234404">
        <w:rPr>
          <w:rFonts w:ascii="Arial" w:hAnsi="Arial" w:cs="Arial"/>
          <w:sz w:val="24"/>
          <w:szCs w:val="24"/>
        </w:rPr>
        <w:t>topenářských a instalatérských zařízení</w:t>
      </w:r>
      <w:r w:rsidR="00EF4EAD" w:rsidRPr="00951F3C">
        <w:rPr>
          <w:rFonts w:ascii="Arial" w:hAnsi="Arial" w:cs="Arial"/>
          <w:sz w:val="24"/>
          <w:szCs w:val="24"/>
        </w:rPr>
        <w:t xml:space="preserve">, jeho montáž a zajištění funkčnosti. </w:t>
      </w:r>
      <w:r w:rsidR="00CF3645" w:rsidRPr="00951F3C">
        <w:rPr>
          <w:rFonts w:ascii="Arial" w:hAnsi="Arial" w:cs="Arial"/>
          <w:sz w:val="24"/>
          <w:szCs w:val="24"/>
        </w:rPr>
        <w:t>Započaté práce musí být urychleně dokončeny.</w:t>
      </w:r>
      <w:r w:rsidRPr="00951F3C">
        <w:rPr>
          <w:rFonts w:ascii="Arial" w:hAnsi="Arial" w:cs="Arial"/>
          <w:sz w:val="24"/>
          <w:szCs w:val="24"/>
        </w:rPr>
        <w:t xml:space="preserve"> </w:t>
      </w:r>
    </w:p>
    <w:p w:rsidR="00DC108F" w:rsidRPr="00951F3C" w:rsidRDefault="00DC108F" w:rsidP="00C325F8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Místem provádění díla jsou</w:t>
      </w:r>
      <w:r w:rsidR="005E1AE9" w:rsidRPr="00951F3C">
        <w:rPr>
          <w:rFonts w:ascii="Arial" w:hAnsi="Arial" w:cs="Arial"/>
          <w:sz w:val="24"/>
          <w:szCs w:val="24"/>
        </w:rPr>
        <w:t xml:space="preserve"> byty, nebytové prostory a společné části domů v majetku </w:t>
      </w:r>
      <w:r w:rsidR="000F31D0" w:rsidRPr="00951F3C">
        <w:rPr>
          <w:rFonts w:ascii="Arial" w:hAnsi="Arial" w:cs="Arial"/>
          <w:sz w:val="24"/>
          <w:szCs w:val="24"/>
        </w:rPr>
        <w:t xml:space="preserve">objednatele; bližší je uvedeno v </w:t>
      </w:r>
      <w:r w:rsidRPr="00951F3C">
        <w:rPr>
          <w:rFonts w:ascii="Arial" w:hAnsi="Arial" w:cs="Arial"/>
          <w:sz w:val="24"/>
          <w:szCs w:val="24"/>
        </w:rPr>
        <w:t>přílo</w:t>
      </w:r>
      <w:r w:rsidR="000F31D0" w:rsidRPr="00951F3C">
        <w:rPr>
          <w:rFonts w:ascii="Arial" w:hAnsi="Arial" w:cs="Arial"/>
          <w:sz w:val="24"/>
          <w:szCs w:val="24"/>
        </w:rPr>
        <w:t>ze</w:t>
      </w:r>
      <w:r w:rsidRPr="00951F3C">
        <w:rPr>
          <w:rFonts w:ascii="Arial" w:hAnsi="Arial" w:cs="Arial"/>
          <w:sz w:val="24"/>
          <w:szCs w:val="24"/>
        </w:rPr>
        <w:t xml:space="preserve"> č. 1.</w:t>
      </w:r>
    </w:p>
    <w:p w:rsidR="00DC108F" w:rsidRPr="00951F3C" w:rsidRDefault="00DC108F" w:rsidP="00C325F8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DC108F" w:rsidRPr="00951F3C" w:rsidRDefault="00DC108F" w:rsidP="00DC108F">
      <w:pPr>
        <w:pStyle w:val="Odstavecseseznamem"/>
        <w:numPr>
          <w:ilvl w:val="0"/>
          <w:numId w:val="1"/>
        </w:num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Cena za dílo</w:t>
      </w:r>
    </w:p>
    <w:p w:rsidR="00340D69" w:rsidRPr="00951F3C" w:rsidRDefault="00340D69" w:rsidP="00340D69">
      <w:pPr>
        <w:pStyle w:val="Odstavecseseznamem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340D69" w:rsidRPr="00951F3C" w:rsidRDefault="00DC108F" w:rsidP="00270947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Cena</w:t>
      </w:r>
      <w:r w:rsidRPr="00951F3C">
        <w:rPr>
          <w:rFonts w:ascii="Arial" w:hAnsi="Arial" w:cs="Arial"/>
          <w:sz w:val="24"/>
          <w:szCs w:val="24"/>
        </w:rPr>
        <w:t xml:space="preserve"> za dílo specifikované v čl. 1.1 této smlouvy je sjednána dohodou za práce </w:t>
      </w:r>
      <w:r w:rsidRPr="00951F3C">
        <w:rPr>
          <w:rFonts w:ascii="Arial" w:hAnsi="Arial" w:cs="Arial"/>
          <w:b/>
          <w:color w:val="000000" w:themeColor="text1"/>
          <w:sz w:val="24"/>
          <w:szCs w:val="24"/>
        </w:rPr>
        <w:t xml:space="preserve">v hodinové sazbě </w:t>
      </w:r>
      <w:r w:rsidR="00AB02C5" w:rsidRPr="00951F3C">
        <w:rPr>
          <w:rFonts w:ascii="Arial" w:hAnsi="Arial" w:cs="Arial"/>
          <w:b/>
          <w:color w:val="000000" w:themeColor="text1"/>
          <w:sz w:val="24"/>
          <w:szCs w:val="24"/>
        </w:rPr>
        <w:t xml:space="preserve">maximálně do </w:t>
      </w:r>
      <w:r w:rsidR="00D9206F" w:rsidRPr="00872C9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………</w:t>
      </w:r>
      <w:proofErr w:type="gramStart"/>
      <w:r w:rsidR="00D9206F" w:rsidRPr="00872C98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….</w:t>
      </w:r>
      <w:r w:rsidR="00426932">
        <w:rPr>
          <w:rFonts w:ascii="Arial" w:hAnsi="Arial" w:cs="Arial"/>
          <w:b/>
          <w:color w:val="000000" w:themeColor="text1"/>
          <w:sz w:val="24"/>
          <w:szCs w:val="24"/>
        </w:rPr>
        <w:t>Kč</w:t>
      </w:r>
      <w:proofErr w:type="gramEnd"/>
      <w:r w:rsidR="00426932">
        <w:rPr>
          <w:rFonts w:ascii="Arial" w:hAnsi="Arial" w:cs="Arial"/>
          <w:b/>
          <w:color w:val="000000" w:themeColor="text1"/>
          <w:sz w:val="24"/>
          <w:szCs w:val="24"/>
        </w:rPr>
        <w:t xml:space="preserve"> bez DPH.</w:t>
      </w:r>
      <w:r w:rsidR="00872C9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6932" w:rsidRPr="00426932">
        <w:rPr>
          <w:rFonts w:ascii="Arial" w:hAnsi="Arial" w:cs="Arial"/>
          <w:color w:val="000000" w:themeColor="text1"/>
          <w:sz w:val="24"/>
          <w:szCs w:val="24"/>
        </w:rPr>
        <w:t>DPH</w:t>
      </w:r>
      <w:r w:rsidR="00426932">
        <w:rPr>
          <w:rFonts w:ascii="Arial" w:hAnsi="Arial" w:cs="Arial"/>
          <w:color w:val="000000" w:themeColor="text1"/>
          <w:sz w:val="24"/>
          <w:szCs w:val="24"/>
        </w:rPr>
        <w:t xml:space="preserve"> bude </w:t>
      </w:r>
      <w:r w:rsidR="00586882">
        <w:rPr>
          <w:rFonts w:ascii="Arial" w:hAnsi="Arial" w:cs="Arial"/>
          <w:color w:val="000000" w:themeColor="text1"/>
          <w:sz w:val="24"/>
          <w:szCs w:val="24"/>
        </w:rPr>
        <w:t>stano</w:t>
      </w:r>
      <w:r w:rsidR="00A31774">
        <w:rPr>
          <w:rFonts w:ascii="Arial" w:hAnsi="Arial" w:cs="Arial"/>
          <w:color w:val="000000" w:themeColor="text1"/>
          <w:sz w:val="24"/>
          <w:szCs w:val="24"/>
        </w:rPr>
        <w:t xml:space="preserve">vena </w:t>
      </w:r>
      <w:r w:rsidR="00586882">
        <w:rPr>
          <w:rFonts w:ascii="Arial" w:hAnsi="Arial" w:cs="Arial"/>
          <w:color w:val="000000" w:themeColor="text1"/>
          <w:sz w:val="24"/>
          <w:szCs w:val="24"/>
        </w:rPr>
        <w:t>dle</w:t>
      </w:r>
      <w:r w:rsidR="009D54CE" w:rsidRPr="00951F3C">
        <w:rPr>
          <w:rFonts w:ascii="Arial" w:hAnsi="Arial" w:cs="Arial"/>
          <w:color w:val="000000" w:themeColor="text1"/>
          <w:sz w:val="24"/>
          <w:szCs w:val="24"/>
        </w:rPr>
        <w:t xml:space="preserve"> platných předpisů</w:t>
      </w:r>
      <w:r w:rsidR="00AB02C5" w:rsidRPr="00951F3C">
        <w:rPr>
          <w:rFonts w:ascii="Arial" w:hAnsi="Arial" w:cs="Arial"/>
          <w:color w:val="000000" w:themeColor="text1"/>
          <w:sz w:val="24"/>
          <w:szCs w:val="24"/>
        </w:rPr>
        <w:t xml:space="preserve"> v době doručení faktury objednateli</w:t>
      </w:r>
      <w:r w:rsidR="009D54CE" w:rsidRPr="00951F3C">
        <w:rPr>
          <w:rFonts w:ascii="Arial" w:hAnsi="Arial" w:cs="Arial"/>
          <w:sz w:val="24"/>
          <w:szCs w:val="24"/>
        </w:rPr>
        <w:t xml:space="preserve">. </w:t>
      </w:r>
      <w:r w:rsidR="00B934F0" w:rsidRPr="00951F3C">
        <w:rPr>
          <w:rFonts w:ascii="Arial" w:hAnsi="Arial" w:cs="Arial"/>
          <w:sz w:val="24"/>
          <w:szCs w:val="24"/>
        </w:rPr>
        <w:t xml:space="preserve">V hodinové sazbě jsou zahrnuty </w:t>
      </w:r>
      <w:r w:rsidR="00CA3CAC" w:rsidRPr="00951F3C">
        <w:rPr>
          <w:rFonts w:ascii="Arial" w:hAnsi="Arial" w:cs="Arial"/>
          <w:sz w:val="24"/>
          <w:szCs w:val="24"/>
        </w:rPr>
        <w:t xml:space="preserve">všechny </w:t>
      </w:r>
      <w:r w:rsidR="00B934F0" w:rsidRPr="00951F3C">
        <w:rPr>
          <w:rFonts w:ascii="Arial" w:hAnsi="Arial" w:cs="Arial"/>
          <w:sz w:val="24"/>
          <w:szCs w:val="24"/>
        </w:rPr>
        <w:t xml:space="preserve">náhrady nákladů včetně jízdného. Cena za dodaný </w:t>
      </w:r>
      <w:r w:rsidR="00B934F0" w:rsidRPr="00951F3C">
        <w:rPr>
          <w:rFonts w:ascii="Arial" w:hAnsi="Arial" w:cs="Arial"/>
          <w:sz w:val="24"/>
          <w:szCs w:val="24"/>
        </w:rPr>
        <w:lastRenderedPageBreak/>
        <w:t xml:space="preserve">materiál </w:t>
      </w:r>
      <w:r w:rsidR="00234404">
        <w:rPr>
          <w:rFonts w:ascii="Arial" w:hAnsi="Arial" w:cs="Arial"/>
          <w:sz w:val="24"/>
          <w:szCs w:val="24"/>
        </w:rPr>
        <w:t>(topenářských a</w:t>
      </w:r>
      <w:r w:rsidR="002001CE">
        <w:rPr>
          <w:rFonts w:ascii="Arial" w:hAnsi="Arial" w:cs="Arial"/>
          <w:sz w:val="24"/>
          <w:szCs w:val="24"/>
        </w:rPr>
        <w:t> </w:t>
      </w:r>
      <w:r w:rsidR="00234404">
        <w:rPr>
          <w:rFonts w:ascii="Arial" w:hAnsi="Arial" w:cs="Arial"/>
          <w:sz w:val="24"/>
          <w:szCs w:val="24"/>
        </w:rPr>
        <w:t>instalatérských zařízení</w:t>
      </w:r>
      <w:r w:rsidR="00CF3645" w:rsidRPr="00951F3C">
        <w:rPr>
          <w:rFonts w:ascii="Arial" w:hAnsi="Arial" w:cs="Arial"/>
          <w:sz w:val="24"/>
          <w:szCs w:val="24"/>
        </w:rPr>
        <w:t xml:space="preserve">) </w:t>
      </w:r>
      <w:r w:rsidR="00B934F0" w:rsidRPr="00951F3C">
        <w:rPr>
          <w:rFonts w:ascii="Arial" w:hAnsi="Arial" w:cs="Arial"/>
          <w:sz w:val="24"/>
          <w:szCs w:val="24"/>
        </w:rPr>
        <w:t>musí být výslovně předem odsouhlasena objednatelem.</w:t>
      </w:r>
      <w:r w:rsidR="00741858" w:rsidRPr="00951F3C">
        <w:rPr>
          <w:rFonts w:ascii="Arial" w:hAnsi="Arial" w:cs="Arial"/>
          <w:sz w:val="24"/>
          <w:szCs w:val="24"/>
        </w:rPr>
        <w:t xml:space="preserve"> Nebude-li objednatelem vysloven předběžný souhlas s cenou dodaného materiálu, dodaný materiál </w:t>
      </w:r>
      <w:r w:rsidR="00234404">
        <w:rPr>
          <w:rFonts w:ascii="Arial" w:hAnsi="Arial" w:cs="Arial"/>
          <w:sz w:val="24"/>
          <w:szCs w:val="24"/>
        </w:rPr>
        <w:t>topenářských a instalatérských zařízení</w:t>
      </w:r>
      <w:r w:rsidR="00CF3645" w:rsidRPr="00951F3C">
        <w:rPr>
          <w:rFonts w:ascii="Arial" w:hAnsi="Arial" w:cs="Arial"/>
          <w:sz w:val="24"/>
          <w:szCs w:val="24"/>
        </w:rPr>
        <w:t xml:space="preserve"> </w:t>
      </w:r>
      <w:r w:rsidR="00741858" w:rsidRPr="00951F3C">
        <w:rPr>
          <w:rFonts w:ascii="Arial" w:hAnsi="Arial" w:cs="Arial"/>
          <w:sz w:val="24"/>
          <w:szCs w:val="24"/>
        </w:rPr>
        <w:t>nebude proplacen, anebo bude proplacen pouze částečně.</w:t>
      </w:r>
      <w:r w:rsidR="006268D1" w:rsidRPr="00951F3C">
        <w:rPr>
          <w:rFonts w:ascii="Arial" w:hAnsi="Arial" w:cs="Arial"/>
          <w:sz w:val="24"/>
          <w:szCs w:val="24"/>
        </w:rPr>
        <w:t xml:space="preserve"> Faktura musí obsahovat náležitosti stanovené právními předpisy. </w:t>
      </w:r>
    </w:p>
    <w:p w:rsidR="00270947" w:rsidRPr="00951F3C" w:rsidRDefault="00C325F8" w:rsidP="00270947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Práce na díle budou zhotovitelem fakturovány po jejich dokončení a řádném převzetí objednatelem</w:t>
      </w:r>
      <w:r w:rsidR="006268D1" w:rsidRPr="00951F3C">
        <w:rPr>
          <w:rFonts w:ascii="Arial" w:hAnsi="Arial" w:cs="Arial"/>
          <w:sz w:val="24"/>
          <w:szCs w:val="24"/>
        </w:rPr>
        <w:t>.</w:t>
      </w:r>
      <w:r w:rsidR="00404EEC" w:rsidRPr="00951F3C">
        <w:rPr>
          <w:rFonts w:ascii="Arial" w:hAnsi="Arial" w:cs="Arial"/>
          <w:sz w:val="24"/>
          <w:szCs w:val="24"/>
        </w:rPr>
        <w:t xml:space="preserve"> Doba splatnosti faktury je stanovena na 21 dnů ode dne doručení objednateli</w:t>
      </w:r>
      <w:r w:rsidR="005B78D5">
        <w:rPr>
          <w:rFonts w:ascii="Arial" w:hAnsi="Arial" w:cs="Arial"/>
          <w:sz w:val="24"/>
          <w:szCs w:val="24"/>
        </w:rPr>
        <w:t>, termínem splatnosti se rozumí odepsání platby z účtu objednatele</w:t>
      </w:r>
      <w:r w:rsidR="00404EEC" w:rsidRPr="00951F3C">
        <w:rPr>
          <w:rFonts w:ascii="Arial" w:hAnsi="Arial" w:cs="Arial"/>
          <w:sz w:val="24"/>
          <w:szCs w:val="24"/>
        </w:rPr>
        <w:t>.</w:t>
      </w:r>
      <w:r w:rsidR="005B78D5">
        <w:rPr>
          <w:rFonts w:ascii="Arial" w:hAnsi="Arial" w:cs="Arial"/>
          <w:sz w:val="24"/>
          <w:szCs w:val="24"/>
        </w:rPr>
        <w:t xml:space="preserve"> </w:t>
      </w:r>
      <w:r w:rsidR="00270947" w:rsidRPr="00951F3C">
        <w:rPr>
          <w:rFonts w:ascii="Arial" w:hAnsi="Arial" w:cs="Arial"/>
          <w:sz w:val="24"/>
          <w:szCs w:val="24"/>
        </w:rPr>
        <w:t>Neúplná</w:t>
      </w:r>
      <w:r w:rsidR="005B78D5">
        <w:rPr>
          <w:rFonts w:ascii="Arial" w:hAnsi="Arial" w:cs="Arial"/>
          <w:sz w:val="24"/>
          <w:szCs w:val="24"/>
        </w:rPr>
        <w:t xml:space="preserve"> </w:t>
      </w:r>
      <w:r w:rsidR="00270947" w:rsidRPr="00951F3C">
        <w:rPr>
          <w:rFonts w:ascii="Arial" w:hAnsi="Arial" w:cs="Arial"/>
          <w:sz w:val="24"/>
          <w:szCs w:val="24"/>
        </w:rPr>
        <w:t xml:space="preserve">faktura bude vrácena zpět k doplnění a lhůta k proplacení faktury začne běžet znovu po předložení opravené faktury. </w:t>
      </w:r>
    </w:p>
    <w:p w:rsidR="00C325F8" w:rsidRPr="00951F3C" w:rsidRDefault="00C325F8" w:rsidP="00340D69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25F8" w:rsidRPr="00951F3C" w:rsidRDefault="00C325F8" w:rsidP="00737C2D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325F8" w:rsidRPr="00951F3C" w:rsidRDefault="00C325F8" w:rsidP="00737C2D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Ostatní ujednání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C325F8" w:rsidRPr="00951F3C" w:rsidRDefault="00C325F8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V pracovní době </w:t>
      </w:r>
      <w:r w:rsidR="0007064C">
        <w:rPr>
          <w:rFonts w:ascii="Arial" w:hAnsi="Arial" w:cs="Arial"/>
          <w:sz w:val="24"/>
          <w:szCs w:val="24"/>
        </w:rPr>
        <w:t xml:space="preserve">objednatele </w:t>
      </w:r>
      <w:r w:rsidR="00737C2D" w:rsidRPr="00951F3C">
        <w:rPr>
          <w:rFonts w:ascii="Arial" w:hAnsi="Arial" w:cs="Arial"/>
          <w:sz w:val="24"/>
          <w:szCs w:val="24"/>
        </w:rPr>
        <w:t>budou veškeré práce i havári</w:t>
      </w:r>
      <w:r w:rsidR="00211C49" w:rsidRPr="00951F3C">
        <w:rPr>
          <w:rFonts w:ascii="Arial" w:hAnsi="Arial" w:cs="Arial"/>
          <w:sz w:val="24"/>
          <w:szCs w:val="24"/>
        </w:rPr>
        <w:t>e zadávány pouze objednatelem. Způsob p</w:t>
      </w:r>
      <w:r w:rsidR="00737C2D" w:rsidRPr="00951F3C">
        <w:rPr>
          <w:rFonts w:ascii="Arial" w:hAnsi="Arial" w:cs="Arial"/>
          <w:sz w:val="24"/>
          <w:szCs w:val="24"/>
        </w:rPr>
        <w:t>rovedení údržbářských prací a výměn</w:t>
      </w:r>
      <w:r w:rsidR="00211C49" w:rsidRPr="00951F3C">
        <w:rPr>
          <w:rFonts w:ascii="Arial" w:hAnsi="Arial" w:cs="Arial"/>
          <w:sz w:val="24"/>
          <w:szCs w:val="24"/>
        </w:rPr>
        <w:t>y</w:t>
      </w:r>
      <w:r w:rsidR="00737C2D" w:rsidRPr="00951F3C">
        <w:rPr>
          <w:rFonts w:ascii="Arial" w:hAnsi="Arial" w:cs="Arial"/>
          <w:sz w:val="24"/>
          <w:szCs w:val="24"/>
        </w:rPr>
        <w:t xml:space="preserve"> z</w:t>
      </w:r>
      <w:r w:rsidR="00211C49" w:rsidRPr="00951F3C">
        <w:rPr>
          <w:rFonts w:ascii="Arial" w:hAnsi="Arial" w:cs="Arial"/>
          <w:sz w:val="24"/>
          <w:szCs w:val="24"/>
        </w:rPr>
        <w:t>ařízení budou předem konzultovány</w:t>
      </w:r>
      <w:r w:rsidR="00737C2D" w:rsidRPr="00951F3C">
        <w:rPr>
          <w:rFonts w:ascii="Arial" w:hAnsi="Arial" w:cs="Arial"/>
          <w:sz w:val="24"/>
          <w:szCs w:val="24"/>
        </w:rPr>
        <w:t xml:space="preserve"> s příslušným technikem. Havarijní práce v mimopracovní době budou zajištěny v nezbytném rozsahu k zabránění vzniku škody na majetku a</w:t>
      </w:r>
      <w:r w:rsidR="00345B6E">
        <w:rPr>
          <w:rFonts w:ascii="Arial" w:hAnsi="Arial" w:cs="Arial"/>
          <w:sz w:val="24"/>
          <w:szCs w:val="24"/>
        </w:rPr>
        <w:t> </w:t>
      </w:r>
      <w:r w:rsidR="00737C2D" w:rsidRPr="00951F3C">
        <w:rPr>
          <w:rFonts w:ascii="Arial" w:hAnsi="Arial" w:cs="Arial"/>
          <w:sz w:val="24"/>
          <w:szCs w:val="24"/>
        </w:rPr>
        <w:t>nahlášeny bez zbytečného odkladu příslušnému referentu, který je oprávněn uznat opravu jako havarijní.</w:t>
      </w:r>
    </w:p>
    <w:p w:rsidR="00737C2D" w:rsidRPr="00951F3C" w:rsidRDefault="00737C2D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Práce budou dokladovány a stvrzeny příslušným referentem </w:t>
      </w:r>
      <w:r w:rsidR="00AB02C5" w:rsidRPr="00951F3C">
        <w:rPr>
          <w:rFonts w:ascii="Arial" w:hAnsi="Arial" w:cs="Arial"/>
          <w:sz w:val="24"/>
          <w:szCs w:val="24"/>
        </w:rPr>
        <w:t xml:space="preserve">(odpovědným pracovníkem objednatele) </w:t>
      </w:r>
      <w:r w:rsidRPr="00951F3C">
        <w:rPr>
          <w:rFonts w:ascii="Arial" w:hAnsi="Arial" w:cs="Arial"/>
          <w:sz w:val="24"/>
          <w:szCs w:val="24"/>
        </w:rPr>
        <w:t xml:space="preserve">na podrobném rozpisu jednotlivých akcí. Tento doklad bude přílohou k faktuře. </w:t>
      </w:r>
    </w:p>
    <w:p w:rsidR="00737C2D" w:rsidRPr="003B3EE9" w:rsidRDefault="00737C2D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Zhotovitel se zavazuje, že při provádění prací bude rozlišovat opravy, které hradí nájemce</w:t>
      </w:r>
      <w:r w:rsidR="00FB3E62">
        <w:rPr>
          <w:rFonts w:ascii="Arial" w:hAnsi="Arial" w:cs="Arial"/>
          <w:sz w:val="24"/>
          <w:szCs w:val="24"/>
        </w:rPr>
        <w:t>,</w:t>
      </w:r>
      <w:r w:rsidRPr="00951F3C">
        <w:rPr>
          <w:rFonts w:ascii="Arial" w:hAnsi="Arial" w:cs="Arial"/>
          <w:sz w:val="24"/>
          <w:szCs w:val="24"/>
        </w:rPr>
        <w:t xml:space="preserve"> a tyto bude účtovat přímo nájemci bytu či nebytového prostoru. </w:t>
      </w:r>
      <w:r w:rsidR="00FB3E62">
        <w:rPr>
          <w:rFonts w:ascii="Arial" w:hAnsi="Arial" w:cs="Arial"/>
          <w:sz w:val="24"/>
          <w:szCs w:val="24"/>
        </w:rPr>
        <w:t xml:space="preserve">Seznam oprav hrazených nájemcem je v příloze č. 2. </w:t>
      </w:r>
      <w:r w:rsidRPr="00951F3C">
        <w:rPr>
          <w:rFonts w:ascii="Arial" w:hAnsi="Arial" w:cs="Arial"/>
          <w:sz w:val="24"/>
          <w:szCs w:val="24"/>
        </w:rPr>
        <w:t>Nedodržení tohoto ustanovení je důvodem k</w:t>
      </w:r>
      <w:r w:rsidR="00E36FD1" w:rsidRPr="00951F3C">
        <w:rPr>
          <w:rFonts w:ascii="Arial" w:hAnsi="Arial" w:cs="Arial"/>
          <w:sz w:val="24"/>
          <w:szCs w:val="24"/>
        </w:rPr>
        <w:t xml:space="preserve"> výpovědi smlouvy dané objednatelem. Výpovědní doba je 1 měsíc. </w:t>
      </w:r>
      <w:r w:rsidR="00E36FD1" w:rsidRPr="003B3EE9">
        <w:rPr>
          <w:rFonts w:ascii="Arial" w:hAnsi="Arial" w:cs="Arial"/>
          <w:sz w:val="24"/>
          <w:szCs w:val="24"/>
        </w:rPr>
        <w:t xml:space="preserve">Výpovědní doba začne běžet okamžikem doručení výpovědi zhotoviteli.  </w:t>
      </w:r>
    </w:p>
    <w:p w:rsidR="005E1AE9" w:rsidRPr="003B3EE9" w:rsidRDefault="00737C2D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EE9">
        <w:rPr>
          <w:rFonts w:ascii="Arial" w:hAnsi="Arial" w:cs="Arial"/>
          <w:sz w:val="24"/>
          <w:szCs w:val="24"/>
        </w:rPr>
        <w:t xml:space="preserve">Zhotovitel poskytne na provedenou práci </w:t>
      </w:r>
      <w:r w:rsidR="00270947" w:rsidRPr="003B3EE9">
        <w:rPr>
          <w:rFonts w:ascii="Arial" w:hAnsi="Arial" w:cs="Arial"/>
          <w:sz w:val="24"/>
          <w:szCs w:val="24"/>
        </w:rPr>
        <w:t>(d</w:t>
      </w:r>
      <w:r w:rsidR="00CA3CAC" w:rsidRPr="003B3EE9">
        <w:rPr>
          <w:rFonts w:ascii="Arial" w:hAnsi="Arial" w:cs="Arial"/>
          <w:sz w:val="24"/>
          <w:szCs w:val="24"/>
        </w:rPr>
        <w:t>í</w:t>
      </w:r>
      <w:r w:rsidR="00270947" w:rsidRPr="003B3EE9">
        <w:rPr>
          <w:rFonts w:ascii="Arial" w:hAnsi="Arial" w:cs="Arial"/>
          <w:sz w:val="24"/>
          <w:szCs w:val="24"/>
        </w:rPr>
        <w:t xml:space="preserve">lo) </w:t>
      </w:r>
      <w:r w:rsidRPr="003B3EE9">
        <w:rPr>
          <w:rFonts w:ascii="Arial" w:hAnsi="Arial" w:cs="Arial"/>
          <w:sz w:val="24"/>
          <w:szCs w:val="24"/>
        </w:rPr>
        <w:t>záru</w:t>
      </w:r>
      <w:r w:rsidR="001D4D1D" w:rsidRPr="003B3EE9">
        <w:rPr>
          <w:rFonts w:ascii="Arial" w:hAnsi="Arial" w:cs="Arial"/>
          <w:sz w:val="24"/>
          <w:szCs w:val="24"/>
        </w:rPr>
        <w:t>ku za jakost na dobu</w:t>
      </w:r>
      <w:r w:rsidRPr="003B3EE9">
        <w:rPr>
          <w:rFonts w:ascii="Arial" w:hAnsi="Arial" w:cs="Arial"/>
          <w:sz w:val="24"/>
          <w:szCs w:val="24"/>
        </w:rPr>
        <w:t xml:space="preserve"> </w:t>
      </w:r>
      <w:r w:rsidR="009D54CE" w:rsidRPr="003B3EE9">
        <w:rPr>
          <w:rFonts w:ascii="Arial" w:hAnsi="Arial" w:cs="Arial"/>
          <w:sz w:val="24"/>
          <w:szCs w:val="24"/>
        </w:rPr>
        <w:t>minimálně 6</w:t>
      </w:r>
      <w:r w:rsidR="007C0AB8" w:rsidRPr="003B3EE9">
        <w:rPr>
          <w:rFonts w:ascii="Arial" w:hAnsi="Arial" w:cs="Arial"/>
          <w:sz w:val="24"/>
          <w:szCs w:val="24"/>
        </w:rPr>
        <w:t> </w:t>
      </w:r>
      <w:r w:rsidR="009D54CE" w:rsidRPr="003B3EE9">
        <w:rPr>
          <w:rFonts w:ascii="Arial" w:hAnsi="Arial" w:cs="Arial"/>
          <w:sz w:val="24"/>
          <w:szCs w:val="24"/>
        </w:rPr>
        <w:t xml:space="preserve">měsíců, při instalaci nových spotřebičů </w:t>
      </w:r>
      <w:r w:rsidR="005E1AE9" w:rsidRPr="003B3EE9">
        <w:rPr>
          <w:rFonts w:ascii="Arial" w:hAnsi="Arial" w:cs="Arial"/>
          <w:sz w:val="24"/>
          <w:szCs w:val="24"/>
        </w:rPr>
        <w:t xml:space="preserve">záruku </w:t>
      </w:r>
      <w:r w:rsidR="009D54CE" w:rsidRPr="003B3EE9">
        <w:rPr>
          <w:rFonts w:ascii="Arial" w:hAnsi="Arial" w:cs="Arial"/>
          <w:sz w:val="24"/>
          <w:szCs w:val="24"/>
        </w:rPr>
        <w:t>dle</w:t>
      </w:r>
      <w:r w:rsidR="005E1AE9" w:rsidRPr="003B3EE9">
        <w:rPr>
          <w:rFonts w:ascii="Arial" w:hAnsi="Arial" w:cs="Arial"/>
          <w:sz w:val="24"/>
          <w:szCs w:val="24"/>
        </w:rPr>
        <w:t xml:space="preserve"> doporučení výrobce, minimálně však 24 měsíců.</w:t>
      </w:r>
      <w:r w:rsidR="00270947" w:rsidRPr="003B3EE9">
        <w:rPr>
          <w:rFonts w:ascii="Arial" w:hAnsi="Arial" w:cs="Arial"/>
          <w:sz w:val="24"/>
          <w:szCs w:val="24"/>
        </w:rPr>
        <w:t xml:space="preserve"> Nezajištění záruky </w:t>
      </w:r>
      <w:r w:rsidR="00CA3CAC" w:rsidRPr="003B3EE9">
        <w:rPr>
          <w:rFonts w:ascii="Arial" w:hAnsi="Arial" w:cs="Arial"/>
          <w:sz w:val="24"/>
          <w:szCs w:val="24"/>
        </w:rPr>
        <w:t xml:space="preserve">(vyřízení reklamace) </w:t>
      </w:r>
      <w:r w:rsidR="00270947" w:rsidRPr="003B3EE9">
        <w:rPr>
          <w:rFonts w:ascii="Arial" w:hAnsi="Arial" w:cs="Arial"/>
          <w:sz w:val="24"/>
          <w:szCs w:val="24"/>
        </w:rPr>
        <w:t>je důvodem ke smluvní pokutě, kterou je možno účtovat až do výše 30</w:t>
      </w:r>
      <w:r w:rsidR="007C0AB8" w:rsidRPr="003B3EE9">
        <w:rPr>
          <w:rFonts w:ascii="Arial" w:hAnsi="Arial" w:cs="Arial"/>
          <w:sz w:val="24"/>
          <w:szCs w:val="24"/>
        </w:rPr>
        <w:t> </w:t>
      </w:r>
      <w:r w:rsidR="00270947" w:rsidRPr="003B3EE9">
        <w:rPr>
          <w:rFonts w:ascii="Arial" w:hAnsi="Arial" w:cs="Arial"/>
          <w:sz w:val="24"/>
          <w:szCs w:val="24"/>
        </w:rPr>
        <w:t>% (fakturované částky, které se záruka týk</w:t>
      </w:r>
      <w:r w:rsidR="00CA3CAC" w:rsidRPr="003B3EE9">
        <w:rPr>
          <w:rFonts w:ascii="Arial" w:hAnsi="Arial" w:cs="Arial"/>
          <w:sz w:val="24"/>
          <w:szCs w:val="24"/>
        </w:rPr>
        <w:t>ala</w:t>
      </w:r>
      <w:r w:rsidR="00270947" w:rsidRPr="003B3EE9">
        <w:rPr>
          <w:rFonts w:ascii="Arial" w:hAnsi="Arial" w:cs="Arial"/>
          <w:sz w:val="24"/>
          <w:szCs w:val="24"/>
        </w:rPr>
        <w:t xml:space="preserve">). </w:t>
      </w:r>
      <w:r w:rsidR="00915063" w:rsidRPr="003B3EE9">
        <w:rPr>
          <w:rFonts w:ascii="Arial" w:hAnsi="Arial" w:cs="Arial"/>
          <w:sz w:val="24"/>
          <w:szCs w:val="24"/>
        </w:rPr>
        <w:t xml:space="preserve">Objednatel je oprávněn započítat smluvní pokutu jako protihodnotu na další plnění ve vztahu k zhotoviteli (na novou fakturu za další část díla). </w:t>
      </w:r>
      <w:r w:rsidR="00270947" w:rsidRPr="003B3EE9">
        <w:rPr>
          <w:rFonts w:ascii="Arial" w:hAnsi="Arial" w:cs="Arial"/>
          <w:sz w:val="24"/>
          <w:szCs w:val="24"/>
        </w:rPr>
        <w:t xml:space="preserve">Zaplacením smluvní pokuty není dotčeno právo na náhradu škody. </w:t>
      </w:r>
    </w:p>
    <w:p w:rsidR="00737C2D" w:rsidRPr="00951F3C" w:rsidRDefault="005E1AE9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EE9">
        <w:rPr>
          <w:rFonts w:ascii="Arial" w:hAnsi="Arial" w:cs="Arial"/>
          <w:sz w:val="24"/>
          <w:szCs w:val="24"/>
        </w:rPr>
        <w:t xml:space="preserve"> </w:t>
      </w:r>
      <w:r w:rsidR="00737C2D" w:rsidRPr="003B3EE9">
        <w:rPr>
          <w:rFonts w:ascii="Arial" w:hAnsi="Arial" w:cs="Arial"/>
          <w:sz w:val="24"/>
          <w:szCs w:val="24"/>
        </w:rPr>
        <w:t>Objednatel je oprávněn kontrolovat provádění díla a zjistí-li, že zhotovitel prov</w:t>
      </w:r>
      <w:r w:rsidR="00737C2D" w:rsidRPr="00951F3C">
        <w:rPr>
          <w:rFonts w:ascii="Arial" w:hAnsi="Arial" w:cs="Arial"/>
          <w:sz w:val="24"/>
          <w:szCs w:val="24"/>
        </w:rPr>
        <w:t>ádí dílo v rozporu se svými povinnostmi, je oprávněn žádat po zhotoviteli odstranění vad vzniklých vadným prováděním díla a je oprávněn požadovat provádění díla řádným způsobem.</w:t>
      </w:r>
    </w:p>
    <w:p w:rsidR="00737C2D" w:rsidRPr="00951F3C" w:rsidRDefault="005E1AE9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Zhotovitel</w:t>
      </w:r>
      <w:r w:rsidR="00AB02C5" w:rsidRPr="00951F3C">
        <w:rPr>
          <w:rFonts w:ascii="Arial" w:hAnsi="Arial" w:cs="Arial"/>
          <w:sz w:val="24"/>
          <w:szCs w:val="24"/>
        </w:rPr>
        <w:t xml:space="preserve"> je povinen dodržovat platné právní předpisy a závazné ČSN.   Objednatel neodpovídá za porušení závazných přepisů dodavatelem.</w:t>
      </w:r>
    </w:p>
    <w:p w:rsidR="007E1079" w:rsidRPr="00951F3C" w:rsidRDefault="007E1079" w:rsidP="00737C2D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Zhotovitel se zavazuje při každé změněně živnostenského listu, povolení, osvědčení a oprávnění k výkonu </w:t>
      </w:r>
      <w:r w:rsidR="00CA3CAC" w:rsidRPr="00951F3C">
        <w:rPr>
          <w:rFonts w:ascii="Arial" w:hAnsi="Arial" w:cs="Arial"/>
          <w:sz w:val="24"/>
          <w:szCs w:val="24"/>
        </w:rPr>
        <w:t>odborných</w:t>
      </w:r>
      <w:r w:rsidRPr="00951F3C">
        <w:rPr>
          <w:rFonts w:ascii="Arial" w:hAnsi="Arial" w:cs="Arial"/>
          <w:sz w:val="24"/>
          <w:szCs w:val="24"/>
        </w:rPr>
        <w:t xml:space="preserve"> činností předat kopii objednateli.</w:t>
      </w:r>
    </w:p>
    <w:p w:rsidR="00781494" w:rsidRPr="00951F3C" w:rsidRDefault="00781494" w:rsidP="00781494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E1079" w:rsidRPr="00951F3C" w:rsidRDefault="007E1079" w:rsidP="007E1079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lastRenderedPageBreak/>
        <w:t>Spolupůsobení objednatele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Objednatel se zavazuje předávat zhotoviteli veškeré informace potřebné k zajištění díla. </w:t>
      </w: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Objednatel je povinen umožnit zhotoviteli přístup do dotčených prostorů a bytů v objektu, ve kterém se bude dílo provádět.</w:t>
      </w:r>
    </w:p>
    <w:p w:rsidR="007E1079" w:rsidRPr="00951F3C" w:rsidRDefault="007E1079" w:rsidP="007E1079">
      <w:pPr>
        <w:pStyle w:val="Odstavecseseznamem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E1079" w:rsidRPr="00951F3C" w:rsidRDefault="007E1079" w:rsidP="007E1079">
      <w:pPr>
        <w:pStyle w:val="Odstavecseseznamem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1F3C">
        <w:rPr>
          <w:rFonts w:ascii="Arial" w:hAnsi="Arial" w:cs="Arial"/>
          <w:b/>
          <w:sz w:val="24"/>
          <w:szCs w:val="24"/>
        </w:rPr>
        <w:t>Závěrečná ustanovení</w:t>
      </w:r>
    </w:p>
    <w:p w:rsidR="00340D69" w:rsidRPr="00951F3C" w:rsidRDefault="00340D69" w:rsidP="00340D69">
      <w:pPr>
        <w:pStyle w:val="Odstavecseseznamem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E1079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Tato </w:t>
      </w:r>
      <w:r w:rsidRPr="00951F3C">
        <w:rPr>
          <w:rFonts w:ascii="Arial" w:hAnsi="Arial" w:cs="Arial"/>
          <w:b/>
          <w:sz w:val="24"/>
          <w:szCs w:val="24"/>
        </w:rPr>
        <w:t>smlouva se uzavírá</w:t>
      </w:r>
      <w:r w:rsidRPr="00951F3C">
        <w:rPr>
          <w:rFonts w:ascii="Arial" w:hAnsi="Arial" w:cs="Arial"/>
          <w:sz w:val="24"/>
          <w:szCs w:val="24"/>
        </w:rPr>
        <w:t xml:space="preserve"> na dobu určitou </w:t>
      </w:r>
      <w:r w:rsidRPr="002001CE">
        <w:rPr>
          <w:rFonts w:ascii="Arial" w:hAnsi="Arial" w:cs="Arial"/>
          <w:b/>
          <w:sz w:val="24"/>
          <w:szCs w:val="24"/>
        </w:rPr>
        <w:t>od 1. 1. 201</w:t>
      </w:r>
      <w:r w:rsidR="002001CE" w:rsidRPr="002001CE">
        <w:rPr>
          <w:rFonts w:ascii="Arial" w:hAnsi="Arial" w:cs="Arial"/>
          <w:b/>
          <w:sz w:val="24"/>
          <w:szCs w:val="24"/>
        </w:rPr>
        <w:t>5</w:t>
      </w:r>
      <w:r w:rsidRPr="00951F3C">
        <w:rPr>
          <w:rFonts w:ascii="Arial" w:hAnsi="Arial" w:cs="Arial"/>
          <w:sz w:val="24"/>
          <w:szCs w:val="24"/>
        </w:rPr>
        <w:t xml:space="preserve"> </w:t>
      </w:r>
      <w:r w:rsidRPr="00951F3C">
        <w:rPr>
          <w:rFonts w:ascii="Arial" w:hAnsi="Arial" w:cs="Arial"/>
          <w:b/>
          <w:sz w:val="24"/>
          <w:szCs w:val="24"/>
        </w:rPr>
        <w:t>do 31. 12. 201</w:t>
      </w:r>
      <w:r w:rsidR="007C0AB8">
        <w:rPr>
          <w:rFonts w:ascii="Arial" w:hAnsi="Arial" w:cs="Arial"/>
          <w:b/>
          <w:sz w:val="24"/>
          <w:szCs w:val="24"/>
        </w:rPr>
        <w:t>6</w:t>
      </w:r>
      <w:r w:rsidRPr="00951F3C">
        <w:rPr>
          <w:rFonts w:ascii="Arial" w:hAnsi="Arial" w:cs="Arial"/>
          <w:sz w:val="24"/>
          <w:szCs w:val="24"/>
        </w:rPr>
        <w:t>.</w:t>
      </w:r>
      <w:r w:rsidR="00641EE7" w:rsidRPr="00951F3C">
        <w:rPr>
          <w:rFonts w:ascii="Arial" w:hAnsi="Arial" w:cs="Arial"/>
          <w:sz w:val="24"/>
          <w:szCs w:val="24"/>
        </w:rPr>
        <w:t xml:space="preserve"> Pokud zhotovitel opakovaně bez uvedení vážných důvodů nezajistí včasné provedení prací na objednávku (díla) je tato skutečnost důvodem k výpovědi smlouvy ze strany objednatele. Výpovědní doba je jeden měsíc od doručení výpovědi zhotoviteli.  </w:t>
      </w:r>
      <w:r w:rsidR="00D927B6" w:rsidRPr="00951F3C">
        <w:rPr>
          <w:rFonts w:ascii="Arial" w:hAnsi="Arial" w:cs="Arial"/>
          <w:sz w:val="24"/>
          <w:szCs w:val="24"/>
        </w:rPr>
        <w:t>V době podpisu smlouvy se předpokládá, že maximální fakturovaný objem nepřesáhne</w:t>
      </w:r>
      <w:r w:rsidR="007C0AB8">
        <w:rPr>
          <w:rFonts w:ascii="Arial" w:hAnsi="Arial" w:cs="Arial"/>
          <w:sz w:val="24"/>
          <w:szCs w:val="24"/>
        </w:rPr>
        <w:t xml:space="preserve"> </w:t>
      </w:r>
      <w:r w:rsidR="00D927B6" w:rsidRPr="00951F3C">
        <w:rPr>
          <w:rFonts w:ascii="Arial" w:hAnsi="Arial" w:cs="Arial"/>
          <w:sz w:val="24"/>
          <w:szCs w:val="24"/>
        </w:rPr>
        <w:t>do 31. 12. 201</w:t>
      </w:r>
      <w:r w:rsidR="007C0AB8">
        <w:rPr>
          <w:rFonts w:ascii="Arial" w:hAnsi="Arial" w:cs="Arial"/>
          <w:sz w:val="24"/>
          <w:szCs w:val="24"/>
        </w:rPr>
        <w:t>6</w:t>
      </w:r>
      <w:r w:rsidR="00D927B6" w:rsidRPr="00951F3C">
        <w:rPr>
          <w:rFonts w:ascii="Arial" w:hAnsi="Arial" w:cs="Arial"/>
          <w:sz w:val="24"/>
          <w:szCs w:val="24"/>
        </w:rPr>
        <w:t xml:space="preserve"> částku </w:t>
      </w:r>
      <w:r w:rsidR="00094EFB">
        <w:rPr>
          <w:rFonts w:ascii="Arial" w:hAnsi="Arial" w:cs="Arial"/>
          <w:sz w:val="24"/>
          <w:szCs w:val="24"/>
        </w:rPr>
        <w:t>40</w:t>
      </w:r>
      <w:r w:rsidR="00D927B6" w:rsidRPr="00951F3C">
        <w:rPr>
          <w:rFonts w:ascii="Arial" w:hAnsi="Arial" w:cs="Arial"/>
          <w:sz w:val="24"/>
          <w:szCs w:val="24"/>
        </w:rPr>
        <w:t>0</w:t>
      </w:r>
      <w:r w:rsidR="00094EFB">
        <w:rPr>
          <w:rFonts w:ascii="Arial" w:hAnsi="Arial" w:cs="Arial"/>
          <w:sz w:val="24"/>
          <w:szCs w:val="24"/>
        </w:rPr>
        <w:t> </w:t>
      </w:r>
      <w:r w:rsidR="00D927B6" w:rsidRPr="00951F3C">
        <w:rPr>
          <w:rFonts w:ascii="Arial" w:hAnsi="Arial" w:cs="Arial"/>
          <w:sz w:val="24"/>
          <w:szCs w:val="24"/>
        </w:rPr>
        <w:t>000</w:t>
      </w:r>
      <w:r w:rsidR="00094EFB">
        <w:rPr>
          <w:rFonts w:ascii="Arial" w:hAnsi="Arial" w:cs="Arial"/>
          <w:sz w:val="24"/>
          <w:szCs w:val="24"/>
        </w:rPr>
        <w:t> </w:t>
      </w:r>
      <w:r w:rsidR="00D927B6" w:rsidRPr="00951F3C">
        <w:rPr>
          <w:rFonts w:ascii="Arial" w:hAnsi="Arial" w:cs="Arial"/>
          <w:sz w:val="24"/>
          <w:szCs w:val="24"/>
        </w:rPr>
        <w:t>Kč</w:t>
      </w:r>
      <w:r w:rsidR="00094EFB">
        <w:rPr>
          <w:rFonts w:ascii="Arial" w:hAnsi="Arial" w:cs="Arial"/>
          <w:sz w:val="24"/>
          <w:szCs w:val="24"/>
        </w:rPr>
        <w:t xml:space="preserve"> bez DPH</w:t>
      </w:r>
      <w:r w:rsidR="00D927B6" w:rsidRPr="00951F3C">
        <w:rPr>
          <w:rFonts w:ascii="Arial" w:hAnsi="Arial" w:cs="Arial"/>
          <w:sz w:val="24"/>
          <w:szCs w:val="24"/>
        </w:rPr>
        <w:t xml:space="preserve">.  </w:t>
      </w:r>
      <w:r w:rsidR="006268D1" w:rsidRPr="00951F3C">
        <w:rPr>
          <w:rFonts w:ascii="Arial" w:hAnsi="Arial" w:cs="Arial"/>
          <w:sz w:val="24"/>
          <w:szCs w:val="24"/>
        </w:rPr>
        <w:t>K převedení práv a</w:t>
      </w:r>
      <w:r w:rsidR="00094EFB">
        <w:rPr>
          <w:rFonts w:ascii="Arial" w:hAnsi="Arial" w:cs="Arial"/>
          <w:sz w:val="24"/>
          <w:szCs w:val="24"/>
        </w:rPr>
        <w:t> </w:t>
      </w:r>
      <w:r w:rsidR="006268D1" w:rsidRPr="00951F3C">
        <w:rPr>
          <w:rFonts w:ascii="Arial" w:hAnsi="Arial" w:cs="Arial"/>
          <w:sz w:val="24"/>
          <w:szCs w:val="24"/>
        </w:rPr>
        <w:t xml:space="preserve">povinností vyplývajících z této smlouvy na jiného zhotovitele je nutný písemný souhlas objednatele. </w:t>
      </w:r>
      <w:r w:rsidR="00D927B6" w:rsidRPr="00951F3C">
        <w:rPr>
          <w:rFonts w:ascii="Arial" w:hAnsi="Arial" w:cs="Arial"/>
          <w:sz w:val="24"/>
          <w:szCs w:val="24"/>
        </w:rPr>
        <w:t xml:space="preserve">  </w:t>
      </w:r>
      <w:r w:rsidR="00641EE7" w:rsidRPr="00951F3C">
        <w:rPr>
          <w:rFonts w:ascii="Arial" w:hAnsi="Arial" w:cs="Arial"/>
          <w:sz w:val="24"/>
          <w:szCs w:val="24"/>
        </w:rPr>
        <w:t xml:space="preserve">  </w:t>
      </w:r>
    </w:p>
    <w:p w:rsidR="003B3EE9" w:rsidRPr="00951F3C" w:rsidRDefault="003B3EE9" w:rsidP="003B3EE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EE9">
        <w:rPr>
          <w:rFonts w:ascii="Arial" w:hAnsi="Arial" w:cs="Arial"/>
          <w:sz w:val="24"/>
          <w:szCs w:val="24"/>
        </w:rPr>
        <w:t>Smlouva může být ukončena dohodou, písemnou výpovědí, anebo odstoupením od smlouvy (§ 2001 a násl. občanského zákoníku).</w:t>
      </w:r>
      <w:r>
        <w:rPr>
          <w:rFonts w:ascii="Arial" w:hAnsi="Arial" w:cs="Arial"/>
          <w:sz w:val="24"/>
          <w:szCs w:val="24"/>
        </w:rPr>
        <w:t xml:space="preserve">  </w:t>
      </w:r>
      <w:r w:rsidRPr="003B3EE9">
        <w:rPr>
          <w:rFonts w:ascii="Arial" w:hAnsi="Arial" w:cs="Arial"/>
          <w:sz w:val="24"/>
          <w:szCs w:val="24"/>
        </w:rPr>
        <w:t>Výpově</w:t>
      </w:r>
      <w:r>
        <w:rPr>
          <w:rFonts w:ascii="Arial" w:hAnsi="Arial" w:cs="Arial"/>
          <w:sz w:val="24"/>
          <w:szCs w:val="24"/>
        </w:rPr>
        <w:t xml:space="preserve">ď </w:t>
      </w:r>
      <w:r w:rsidRPr="003B3EE9">
        <w:rPr>
          <w:rFonts w:ascii="Arial" w:hAnsi="Arial" w:cs="Arial"/>
          <w:sz w:val="24"/>
          <w:szCs w:val="24"/>
        </w:rPr>
        <w:t xml:space="preserve">nebo odstoupení musí být odůvodněny, v případě potřeby také doloženy. </w:t>
      </w:r>
      <w:r>
        <w:rPr>
          <w:rFonts w:ascii="Arial" w:hAnsi="Arial" w:cs="Arial"/>
          <w:sz w:val="24"/>
          <w:szCs w:val="24"/>
        </w:rPr>
        <w:t xml:space="preserve"> Výpovědní d</w:t>
      </w:r>
      <w:r w:rsidRPr="003B3EE9">
        <w:rPr>
          <w:rFonts w:ascii="Arial" w:hAnsi="Arial" w:cs="Arial"/>
          <w:sz w:val="24"/>
          <w:szCs w:val="24"/>
        </w:rPr>
        <w:t>oba je jeden měsíc od doručení.</w:t>
      </w: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Účastníci této smlouvy po jejím přečtení prohlašují, že souhlasí s jej</w:t>
      </w:r>
      <w:bookmarkStart w:id="0" w:name="_GoBack"/>
      <w:bookmarkEnd w:id="0"/>
      <w:r w:rsidRPr="00951F3C">
        <w:rPr>
          <w:rFonts w:ascii="Arial" w:hAnsi="Arial" w:cs="Arial"/>
          <w:sz w:val="24"/>
          <w:szCs w:val="24"/>
        </w:rPr>
        <w:t>ím obsahem, že byla sepsána na základě pravdivých údajů, jejich pravé a svobodné vůle a nebyla ujednána v tísni ani za jinak jednostranně nevýhodných podmínek. Na důkaz toho připojují své podpisy.</w:t>
      </w:r>
      <w:r w:rsidR="006268D1" w:rsidRPr="00951F3C">
        <w:rPr>
          <w:rFonts w:ascii="Arial" w:hAnsi="Arial" w:cs="Arial"/>
          <w:sz w:val="24"/>
          <w:szCs w:val="24"/>
        </w:rPr>
        <w:t xml:space="preserve"> Zhotovitel souhlasí se zveřejněním smlouvy.</w:t>
      </w:r>
    </w:p>
    <w:p w:rsidR="007E1079" w:rsidRPr="00951F3C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Tato smlouva je vyhotovena ve třech vyhotoveních, z nichž objednatel obdrží dva výtisky a zhotovitel jeden, přičemž každý výtisk má platnost originálu.</w:t>
      </w:r>
    </w:p>
    <w:p w:rsidR="007E1079" w:rsidRPr="007C0AB8" w:rsidRDefault="007E1079" w:rsidP="007E1079">
      <w:pPr>
        <w:pStyle w:val="Odstavecseseznamem"/>
        <w:numPr>
          <w:ilvl w:val="1"/>
          <w:numId w:val="1"/>
        </w:numPr>
        <w:spacing w:after="0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51F3C">
        <w:rPr>
          <w:rFonts w:ascii="Arial" w:hAnsi="Arial" w:cs="Arial"/>
          <w:sz w:val="24"/>
          <w:szCs w:val="24"/>
        </w:rPr>
        <w:t xml:space="preserve">Uzavření </w:t>
      </w:r>
      <w:r w:rsidRPr="00951F3C">
        <w:rPr>
          <w:rFonts w:ascii="Arial" w:hAnsi="Arial" w:cs="Arial"/>
          <w:color w:val="000000" w:themeColor="text1"/>
          <w:sz w:val="24"/>
          <w:szCs w:val="24"/>
        </w:rPr>
        <w:t xml:space="preserve">smlouvy schválila Rada MČ Praha 20 </w:t>
      </w:r>
      <w:r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dne </w:t>
      </w:r>
      <w:r w:rsidR="00D9206F"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…………</w:t>
      </w:r>
      <w:r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usnesením č.</w:t>
      </w:r>
      <w:r w:rsidR="007C0AB8"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 </w:t>
      </w:r>
      <w:r w:rsidR="00D9206F" w:rsidRPr="007C0AB8">
        <w:rPr>
          <w:rFonts w:ascii="Arial" w:hAnsi="Arial" w:cs="Arial"/>
          <w:color w:val="000000" w:themeColor="text1"/>
          <w:sz w:val="24"/>
          <w:szCs w:val="24"/>
          <w:highlight w:val="yellow"/>
        </w:rPr>
        <w:t>…………</w:t>
      </w:r>
    </w:p>
    <w:p w:rsidR="00340D69" w:rsidRPr="00951F3C" w:rsidRDefault="00340D69" w:rsidP="00340D69">
      <w:pPr>
        <w:pStyle w:val="Odstavecseseznamem"/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1079" w:rsidRDefault="00D76EC6" w:rsidP="007E1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Příloha č. 1 – seznam bytových </w:t>
      </w:r>
      <w:r w:rsidR="00586882">
        <w:rPr>
          <w:rFonts w:ascii="Arial" w:hAnsi="Arial" w:cs="Arial"/>
          <w:sz w:val="24"/>
          <w:szCs w:val="24"/>
        </w:rPr>
        <w:t xml:space="preserve">a nebytových </w:t>
      </w:r>
      <w:r w:rsidRPr="00951F3C">
        <w:rPr>
          <w:rFonts w:ascii="Arial" w:hAnsi="Arial" w:cs="Arial"/>
          <w:sz w:val="24"/>
          <w:szCs w:val="24"/>
        </w:rPr>
        <w:t>domů (místo provádění díla)</w:t>
      </w:r>
    </w:p>
    <w:p w:rsidR="007C0AB8" w:rsidRPr="00951F3C" w:rsidRDefault="007C0AB8" w:rsidP="007E10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 – seznam oprav</w:t>
      </w:r>
      <w:r w:rsidR="00FB3E62">
        <w:rPr>
          <w:rFonts w:ascii="Arial" w:hAnsi="Arial" w:cs="Arial"/>
          <w:sz w:val="24"/>
          <w:szCs w:val="24"/>
        </w:rPr>
        <w:t>, které hradí nájemce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0D69" w:rsidRPr="00951F3C" w:rsidRDefault="00340D69" w:rsidP="007E10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1079" w:rsidRPr="00951F3C" w:rsidRDefault="007E1079" w:rsidP="007E1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 xml:space="preserve">V Praze </w:t>
      </w:r>
      <w:r w:rsidR="008B720B" w:rsidRPr="00951F3C">
        <w:rPr>
          <w:rFonts w:ascii="Arial" w:hAnsi="Arial" w:cs="Arial"/>
          <w:sz w:val="24"/>
          <w:szCs w:val="24"/>
        </w:rPr>
        <w:t>dne</w:t>
      </w:r>
      <w:r w:rsidR="00B913C3">
        <w:rPr>
          <w:rFonts w:ascii="Arial" w:hAnsi="Arial" w:cs="Arial"/>
          <w:sz w:val="24"/>
          <w:szCs w:val="24"/>
        </w:rPr>
        <w:t xml:space="preserve"> </w:t>
      </w:r>
      <w:r w:rsidR="00D9206F">
        <w:rPr>
          <w:rFonts w:ascii="Arial" w:hAnsi="Arial" w:cs="Arial"/>
          <w:sz w:val="24"/>
          <w:szCs w:val="24"/>
        </w:rPr>
        <w:t>…………..</w:t>
      </w:r>
    </w:p>
    <w:p w:rsidR="008B720B" w:rsidRDefault="008B720B" w:rsidP="008B720B">
      <w:pPr>
        <w:rPr>
          <w:rFonts w:ascii="Arial" w:hAnsi="Arial" w:cs="Arial"/>
          <w:sz w:val="24"/>
          <w:szCs w:val="24"/>
        </w:rPr>
      </w:pPr>
    </w:p>
    <w:p w:rsidR="00B913C3" w:rsidRDefault="00B913C3" w:rsidP="008B720B">
      <w:pPr>
        <w:rPr>
          <w:rFonts w:ascii="Arial" w:hAnsi="Arial" w:cs="Arial"/>
          <w:sz w:val="24"/>
          <w:szCs w:val="24"/>
        </w:rPr>
      </w:pPr>
    </w:p>
    <w:p w:rsidR="00B913C3" w:rsidRPr="00951F3C" w:rsidRDefault="00B913C3" w:rsidP="008B720B">
      <w:pPr>
        <w:rPr>
          <w:rFonts w:ascii="Arial" w:hAnsi="Arial" w:cs="Arial"/>
          <w:sz w:val="24"/>
          <w:szCs w:val="24"/>
        </w:rPr>
      </w:pPr>
    </w:p>
    <w:p w:rsidR="008B720B" w:rsidRPr="00951F3C" w:rsidRDefault="008B720B" w:rsidP="008B720B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……………………</w:t>
      </w:r>
      <w:r w:rsidR="00340D69" w:rsidRPr="00951F3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951F3C">
        <w:rPr>
          <w:rFonts w:ascii="Arial" w:hAnsi="Arial" w:cs="Arial"/>
          <w:sz w:val="24"/>
          <w:szCs w:val="24"/>
        </w:rPr>
        <w:t xml:space="preserve"> za objednatele:</w:t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</w:r>
      <w:r w:rsidRPr="00951F3C">
        <w:rPr>
          <w:rFonts w:ascii="Arial" w:hAnsi="Arial" w:cs="Arial"/>
          <w:sz w:val="24"/>
          <w:szCs w:val="24"/>
        </w:rPr>
        <w:tab/>
        <w:t xml:space="preserve">        za zhotovitele</w:t>
      </w:r>
    </w:p>
    <w:p w:rsidR="008B720B" w:rsidRPr="00951F3C" w:rsidRDefault="008B720B" w:rsidP="008B720B">
      <w:pPr>
        <w:spacing w:after="0"/>
        <w:rPr>
          <w:rFonts w:ascii="Arial" w:hAnsi="Arial" w:cs="Arial"/>
          <w:sz w:val="24"/>
          <w:szCs w:val="24"/>
        </w:rPr>
      </w:pPr>
      <w:r w:rsidRPr="00951F3C">
        <w:rPr>
          <w:rFonts w:ascii="Arial" w:hAnsi="Arial" w:cs="Arial"/>
          <w:sz w:val="24"/>
          <w:szCs w:val="24"/>
        </w:rPr>
        <w:t>Hana Moravcová</w:t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</w:r>
      <w:r w:rsidR="007B404C">
        <w:rPr>
          <w:rFonts w:ascii="Arial" w:hAnsi="Arial" w:cs="Arial"/>
          <w:sz w:val="24"/>
          <w:szCs w:val="24"/>
        </w:rPr>
        <w:tab/>
        <w:t xml:space="preserve">    </w:t>
      </w:r>
      <w:r w:rsidR="00404EEC" w:rsidRPr="00951F3C">
        <w:rPr>
          <w:rFonts w:ascii="Arial" w:hAnsi="Arial" w:cs="Arial"/>
          <w:sz w:val="24"/>
          <w:szCs w:val="24"/>
        </w:rPr>
        <w:t xml:space="preserve"> </w:t>
      </w:r>
      <w:r w:rsidR="00FB3E62">
        <w:rPr>
          <w:rFonts w:ascii="Arial" w:hAnsi="Arial" w:cs="Arial"/>
          <w:sz w:val="24"/>
          <w:szCs w:val="24"/>
        </w:rPr>
        <w:t xml:space="preserve"> </w:t>
      </w:r>
    </w:p>
    <w:p w:rsidR="008B720B" w:rsidRPr="00951F3C" w:rsidRDefault="008B720B" w:rsidP="008B720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51F3C">
        <w:rPr>
          <w:rFonts w:ascii="Arial" w:hAnsi="Arial" w:cs="Arial"/>
          <w:sz w:val="24"/>
          <w:szCs w:val="24"/>
        </w:rPr>
        <w:t>starostka  MČ</w:t>
      </w:r>
      <w:proofErr w:type="gramEnd"/>
      <w:r w:rsidRPr="00951F3C">
        <w:rPr>
          <w:rFonts w:ascii="Arial" w:hAnsi="Arial" w:cs="Arial"/>
          <w:sz w:val="24"/>
          <w:szCs w:val="24"/>
        </w:rPr>
        <w:t xml:space="preserve">  Praha 20</w:t>
      </w:r>
    </w:p>
    <w:p w:rsidR="00457031" w:rsidRPr="00951F3C" w:rsidRDefault="00457031" w:rsidP="0045703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57031" w:rsidRPr="0095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939"/>
    <w:multiLevelType w:val="multilevel"/>
    <w:tmpl w:val="8A5A1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8F"/>
    <w:rsid w:val="0007064C"/>
    <w:rsid w:val="00073F92"/>
    <w:rsid w:val="00094EFB"/>
    <w:rsid w:val="000C2784"/>
    <w:rsid w:val="000E1F8C"/>
    <w:rsid w:val="000F31D0"/>
    <w:rsid w:val="00154BAD"/>
    <w:rsid w:val="00175B3F"/>
    <w:rsid w:val="001B5C93"/>
    <w:rsid w:val="001C4AFC"/>
    <w:rsid w:val="001D4D1D"/>
    <w:rsid w:val="002001CE"/>
    <w:rsid w:val="00211C49"/>
    <w:rsid w:val="00234404"/>
    <w:rsid w:val="00270947"/>
    <w:rsid w:val="002B3594"/>
    <w:rsid w:val="002C20B5"/>
    <w:rsid w:val="002E56DA"/>
    <w:rsid w:val="00321EFF"/>
    <w:rsid w:val="00340D69"/>
    <w:rsid w:val="00345B6E"/>
    <w:rsid w:val="003B3EE9"/>
    <w:rsid w:val="00404EEC"/>
    <w:rsid w:val="00426932"/>
    <w:rsid w:val="00457031"/>
    <w:rsid w:val="00586882"/>
    <w:rsid w:val="005B78D5"/>
    <w:rsid w:val="005E1AE9"/>
    <w:rsid w:val="00610768"/>
    <w:rsid w:val="006268D1"/>
    <w:rsid w:val="00641EE7"/>
    <w:rsid w:val="00652585"/>
    <w:rsid w:val="00737C2D"/>
    <w:rsid w:val="00741858"/>
    <w:rsid w:val="00781494"/>
    <w:rsid w:val="00781F1E"/>
    <w:rsid w:val="007B404C"/>
    <w:rsid w:val="007C0AB8"/>
    <w:rsid w:val="007E1079"/>
    <w:rsid w:val="00872C98"/>
    <w:rsid w:val="008B720B"/>
    <w:rsid w:val="00915063"/>
    <w:rsid w:val="00951F3C"/>
    <w:rsid w:val="009D54CE"/>
    <w:rsid w:val="00A31774"/>
    <w:rsid w:val="00AB02C5"/>
    <w:rsid w:val="00AE3626"/>
    <w:rsid w:val="00B913C3"/>
    <w:rsid w:val="00B934F0"/>
    <w:rsid w:val="00BC7412"/>
    <w:rsid w:val="00BD2C7B"/>
    <w:rsid w:val="00C325F8"/>
    <w:rsid w:val="00C67EB4"/>
    <w:rsid w:val="00CA3CAC"/>
    <w:rsid w:val="00CC4C7E"/>
    <w:rsid w:val="00CF3645"/>
    <w:rsid w:val="00D76EC6"/>
    <w:rsid w:val="00D9206F"/>
    <w:rsid w:val="00D927B6"/>
    <w:rsid w:val="00DB39D4"/>
    <w:rsid w:val="00DC108F"/>
    <w:rsid w:val="00E36FD1"/>
    <w:rsid w:val="00EF4EAD"/>
    <w:rsid w:val="00FB0A97"/>
    <w:rsid w:val="00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CDE5-334E-4B48-BD61-EA42EC8A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961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Horní Počernice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STRANAKOVA</dc:creator>
  <cp:lastModifiedBy>STRANAKOVA</cp:lastModifiedBy>
  <cp:revision>12</cp:revision>
  <cp:lastPrinted>2013-10-30T12:03:00Z</cp:lastPrinted>
  <dcterms:created xsi:type="dcterms:W3CDTF">2014-10-07T05:31:00Z</dcterms:created>
  <dcterms:modified xsi:type="dcterms:W3CDTF">2014-10-08T10:11:00Z</dcterms:modified>
</cp:coreProperties>
</file>